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FD" w:rsidRPr="00EC30D4" w:rsidRDefault="00497000" w:rsidP="009465F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FF5500"/>
          <w:sz w:val="28"/>
          <w:szCs w:val="28"/>
          <w:lang w:val="en-US" w:eastAsia="fr-FR"/>
        </w:rPr>
      </w:pPr>
      <w:r w:rsidRPr="00EC30D4">
        <w:rPr>
          <w:rFonts w:ascii="Arial" w:eastAsia="Times New Roman" w:hAnsi="Arial" w:cs="Arial"/>
          <w:color w:val="FF5500"/>
          <w:sz w:val="32"/>
          <w:szCs w:val="32"/>
          <w:lang w:val="en-US" w:eastAsia="fr-FR"/>
        </w:rPr>
        <w:t xml:space="preserve">Orange </w:t>
      </w:r>
      <w:proofErr w:type="spellStart"/>
      <w:r w:rsidR="009465FD" w:rsidRPr="00EC30D4">
        <w:rPr>
          <w:rFonts w:ascii="Arial" w:eastAsia="Times New Roman" w:hAnsi="Arial" w:cs="Arial"/>
          <w:color w:val="FF5500"/>
          <w:sz w:val="32"/>
          <w:szCs w:val="32"/>
          <w:lang w:val="en-US" w:eastAsia="fr-FR"/>
        </w:rPr>
        <w:t>Issy</w:t>
      </w:r>
      <w:proofErr w:type="spellEnd"/>
      <w:r w:rsidR="009465FD" w:rsidRPr="00EC30D4">
        <w:rPr>
          <w:rFonts w:ascii="Arial" w:eastAsia="Times New Roman" w:hAnsi="Arial" w:cs="Arial"/>
          <w:color w:val="FF5500"/>
          <w:sz w:val="32"/>
          <w:szCs w:val="32"/>
          <w:lang w:val="en-US" w:eastAsia="fr-FR"/>
        </w:rPr>
        <w:t xml:space="preserve"> les </w:t>
      </w:r>
      <w:proofErr w:type="spellStart"/>
      <w:r w:rsidR="009465FD" w:rsidRPr="00EC30D4">
        <w:rPr>
          <w:rFonts w:ascii="Arial" w:eastAsia="Times New Roman" w:hAnsi="Arial" w:cs="Arial"/>
          <w:color w:val="FF5500"/>
          <w:sz w:val="32"/>
          <w:szCs w:val="32"/>
          <w:lang w:val="en-US" w:eastAsia="fr-FR"/>
        </w:rPr>
        <w:t>Moulineaux</w:t>
      </w:r>
      <w:proofErr w:type="spellEnd"/>
      <w:r w:rsidR="009465FD" w:rsidRPr="00EC30D4">
        <w:rPr>
          <w:rFonts w:ascii="Arial" w:eastAsia="Times New Roman" w:hAnsi="Arial" w:cs="Arial"/>
          <w:color w:val="FF5500"/>
          <w:sz w:val="32"/>
          <w:szCs w:val="32"/>
          <w:lang w:val="en-US" w:eastAsia="fr-FR"/>
        </w:rPr>
        <w:t xml:space="preserve"> Les </w:t>
      </w:r>
      <w:proofErr w:type="spellStart"/>
      <w:r w:rsidR="009465FD" w:rsidRPr="00EC30D4">
        <w:rPr>
          <w:rFonts w:ascii="Arial" w:eastAsia="Times New Roman" w:hAnsi="Arial" w:cs="Arial"/>
          <w:color w:val="FF5500"/>
          <w:sz w:val="32"/>
          <w:szCs w:val="32"/>
          <w:lang w:val="en-US" w:eastAsia="fr-FR"/>
        </w:rPr>
        <w:t>Oliviers</w:t>
      </w:r>
      <w:proofErr w:type="spellEnd"/>
      <w:r w:rsidRPr="00EC30D4">
        <w:rPr>
          <w:rFonts w:ascii="Arial" w:eastAsia="Times New Roman" w:hAnsi="Arial" w:cs="Arial"/>
          <w:color w:val="FF5500"/>
          <w:sz w:val="32"/>
          <w:szCs w:val="32"/>
          <w:lang w:val="en-US" w:eastAsia="fr-FR"/>
        </w:rPr>
        <w:t xml:space="preserve"> Site</w:t>
      </w:r>
      <w:r w:rsidR="00EC30D4" w:rsidRPr="00EC30D4">
        <w:rPr>
          <w:rFonts w:ascii="Arial" w:eastAsia="Times New Roman" w:hAnsi="Arial" w:cs="Arial"/>
          <w:color w:val="FF5500"/>
          <w:sz w:val="32"/>
          <w:szCs w:val="32"/>
          <w:lang w:val="en-US" w:eastAsia="fr-FR"/>
        </w:rPr>
        <w:br/>
      </w:r>
      <w:r w:rsidR="00EC30D4" w:rsidRPr="00EC30D4">
        <w:rPr>
          <w:rFonts w:ascii="Arial" w:eastAsia="Times New Roman" w:hAnsi="Arial" w:cs="Arial"/>
          <w:color w:val="FF5500"/>
          <w:sz w:val="28"/>
          <w:szCs w:val="28"/>
          <w:lang w:val="en-US" w:eastAsia="fr-FR"/>
        </w:rPr>
        <w:t>Only for the ZOOM streams meetings on 8, 9 and 10 of September 2015</w:t>
      </w:r>
    </w:p>
    <w:p w:rsidR="009465FD" w:rsidRPr="00EC30D4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val="en-US" w:eastAsia="fr-FR"/>
        </w:rPr>
      </w:pPr>
      <w:r w:rsidRPr="00EC30D4">
        <w:rPr>
          <w:rFonts w:ascii="Arial" w:eastAsia="Times New Roman" w:hAnsi="Arial" w:cs="Arial"/>
          <w:color w:val="444444"/>
          <w:sz w:val="28"/>
          <w:szCs w:val="28"/>
          <w:lang w:val="en-US" w:eastAsia="fr-FR"/>
        </w:rPr>
        <w:t> </w:t>
      </w:r>
    </w:p>
    <w:p w:rsidR="009465FD" w:rsidRPr="00EC30D4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-US" w:eastAsia="fr-FR"/>
        </w:rPr>
      </w:pPr>
      <w:r w:rsidRPr="00EC30D4">
        <w:rPr>
          <w:rFonts w:ascii="Arial" w:eastAsia="Times New Roman" w:hAnsi="Arial" w:cs="Arial"/>
          <w:color w:val="444444"/>
          <w:sz w:val="17"/>
          <w:szCs w:val="17"/>
          <w:lang w:val="en-US" w:eastAsia="fr-FR"/>
        </w:rPr>
        <w:t> </w:t>
      </w:r>
    </w:p>
    <w:p w:rsidR="009465FD" w:rsidRPr="00EC30D4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-US" w:eastAsia="fr-FR"/>
        </w:rPr>
      </w:pPr>
      <w:r w:rsidRPr="00EC30D4">
        <w:rPr>
          <w:rFonts w:ascii="Arial" w:eastAsia="Times New Roman" w:hAnsi="Arial" w:cs="Arial"/>
          <w:color w:val="444444"/>
          <w:sz w:val="17"/>
          <w:szCs w:val="17"/>
          <w:lang w:val="en-US" w:eastAsia="fr-FR"/>
        </w:rPr>
        <w:t>Orange </w:t>
      </w:r>
    </w:p>
    <w:p w:rsidR="009465FD" w:rsidRPr="00EC30D4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-US" w:eastAsia="fr-FR"/>
        </w:rPr>
      </w:pPr>
      <w:r w:rsidRPr="00EC30D4">
        <w:rPr>
          <w:rFonts w:ascii="Arial" w:eastAsia="Times New Roman" w:hAnsi="Arial" w:cs="Arial"/>
          <w:color w:val="444444"/>
          <w:sz w:val="17"/>
          <w:szCs w:val="17"/>
          <w:lang w:val="en-US" w:eastAsia="fr-FR"/>
        </w:rPr>
        <w:t xml:space="preserve">"Les </w:t>
      </w:r>
      <w:proofErr w:type="spellStart"/>
      <w:r w:rsidRPr="00EC30D4">
        <w:rPr>
          <w:rFonts w:ascii="Arial" w:eastAsia="Times New Roman" w:hAnsi="Arial" w:cs="Arial"/>
          <w:color w:val="444444"/>
          <w:sz w:val="17"/>
          <w:szCs w:val="17"/>
          <w:lang w:val="en-US" w:eastAsia="fr-FR"/>
        </w:rPr>
        <w:t>Oliviers</w:t>
      </w:r>
      <w:proofErr w:type="spellEnd"/>
      <w:r w:rsidRPr="00EC30D4">
        <w:rPr>
          <w:rFonts w:ascii="Arial" w:eastAsia="Times New Roman" w:hAnsi="Arial" w:cs="Arial"/>
          <w:color w:val="444444"/>
          <w:sz w:val="17"/>
          <w:szCs w:val="17"/>
          <w:lang w:val="en-US" w:eastAsia="fr-FR"/>
        </w:rPr>
        <w:t>" building</w:t>
      </w:r>
      <w:r w:rsidRPr="00EC30D4">
        <w:rPr>
          <w:rFonts w:ascii="Arial" w:eastAsia="Times New Roman" w:hAnsi="Arial" w:cs="Arial"/>
          <w:color w:val="444444"/>
          <w:sz w:val="17"/>
          <w:szCs w:val="17"/>
          <w:lang w:val="en-US" w:eastAsia="fr-FR"/>
        </w:rPr>
        <w:br/>
        <w:t>48 rue Camille Desmoulins</w:t>
      </w:r>
      <w:r w:rsidRPr="00EC30D4">
        <w:rPr>
          <w:rFonts w:ascii="Arial" w:eastAsia="Times New Roman" w:hAnsi="Arial" w:cs="Arial"/>
          <w:color w:val="444444"/>
          <w:sz w:val="17"/>
          <w:szCs w:val="17"/>
          <w:lang w:val="en-US" w:eastAsia="fr-FR"/>
        </w:rPr>
        <w:br/>
        <w:t xml:space="preserve">92130 </w:t>
      </w:r>
      <w:proofErr w:type="spellStart"/>
      <w:r w:rsidRPr="00EC30D4">
        <w:rPr>
          <w:rFonts w:ascii="Arial" w:eastAsia="Times New Roman" w:hAnsi="Arial" w:cs="Arial"/>
          <w:color w:val="444444"/>
          <w:sz w:val="17"/>
          <w:szCs w:val="17"/>
          <w:lang w:val="en-US" w:eastAsia="fr-FR"/>
        </w:rPr>
        <w:t>Issy</w:t>
      </w:r>
      <w:proofErr w:type="spellEnd"/>
      <w:r w:rsidRPr="00EC30D4">
        <w:rPr>
          <w:rFonts w:ascii="Arial" w:eastAsia="Times New Roman" w:hAnsi="Arial" w:cs="Arial"/>
          <w:color w:val="444444"/>
          <w:sz w:val="17"/>
          <w:szCs w:val="17"/>
          <w:lang w:val="en-US" w:eastAsia="fr-FR"/>
        </w:rPr>
        <w:t xml:space="preserve"> Les </w:t>
      </w:r>
      <w:proofErr w:type="spellStart"/>
      <w:r w:rsidRPr="00EC30D4">
        <w:rPr>
          <w:rFonts w:ascii="Arial" w:eastAsia="Times New Roman" w:hAnsi="Arial" w:cs="Arial"/>
          <w:color w:val="444444"/>
          <w:sz w:val="17"/>
          <w:szCs w:val="17"/>
          <w:lang w:val="en-US" w:eastAsia="fr-FR"/>
        </w:rPr>
        <w:t>Moulineaux</w:t>
      </w:r>
      <w:proofErr w:type="spellEnd"/>
    </w:p>
    <w:p w:rsidR="009465FD" w:rsidRPr="00EC30D4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-US" w:eastAsia="fr-FR"/>
        </w:rPr>
      </w:pPr>
      <w:r w:rsidRPr="00EC30D4">
        <w:rPr>
          <w:rFonts w:ascii="Arial" w:eastAsia="Times New Roman" w:hAnsi="Arial" w:cs="Arial"/>
          <w:color w:val="444444"/>
          <w:sz w:val="17"/>
          <w:szCs w:val="17"/>
          <w:lang w:val="en-US" w:eastAsia="fr-FR"/>
        </w:rPr>
        <w:br/>
      </w:r>
      <w:r w:rsidR="00EC30D4" w:rsidRPr="00EC30D4">
        <w:rPr>
          <w:rFonts w:ascii="Arial" w:eastAsia="Times New Roman" w:hAnsi="Arial" w:cs="Arial"/>
          <w:color w:val="444444"/>
          <w:sz w:val="17"/>
          <w:szCs w:val="17"/>
          <w:lang w:val="en-US" w:eastAsia="fr-FR"/>
        </w:rPr>
        <w:t>R</w:t>
      </w:r>
      <w:r w:rsidRPr="00EC30D4">
        <w:rPr>
          <w:rFonts w:ascii="Arial" w:eastAsia="Times New Roman" w:hAnsi="Arial" w:cs="Arial"/>
          <w:color w:val="444444"/>
          <w:sz w:val="17"/>
          <w:szCs w:val="17"/>
          <w:lang w:val="en-US" w:eastAsia="fr-FR"/>
        </w:rPr>
        <w:t>eception : +33 1 57 36 12 00</w:t>
      </w:r>
    </w:p>
    <w:p w:rsidR="009465FD" w:rsidRPr="00EC30D4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-US" w:eastAsia="fr-FR"/>
        </w:rPr>
      </w:pPr>
      <w:r w:rsidRPr="00EC30D4">
        <w:rPr>
          <w:rFonts w:ascii="Arial" w:eastAsia="Times New Roman" w:hAnsi="Arial" w:cs="Arial"/>
          <w:color w:val="444444"/>
          <w:sz w:val="17"/>
          <w:szCs w:val="17"/>
          <w:lang w:val="en-US" w:eastAsia="fr-FR"/>
        </w:rPr>
        <w:t> </w:t>
      </w:r>
    </w:p>
    <w:p w:rsidR="009465FD" w:rsidRPr="00EC30D4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-US" w:eastAsia="fr-FR"/>
        </w:rPr>
      </w:pPr>
      <w:r w:rsidRPr="00EC30D4">
        <w:rPr>
          <w:rFonts w:ascii="Arial" w:eastAsia="Times New Roman" w:hAnsi="Arial" w:cs="Arial"/>
          <w:color w:val="444444"/>
          <w:sz w:val="17"/>
          <w:szCs w:val="17"/>
          <w:lang w:val="en-US" w:eastAsia="fr-FR"/>
        </w:rPr>
        <w:t> </w:t>
      </w:r>
    </w:p>
    <w:p w:rsidR="009465FD" w:rsidRPr="00EC30D4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-US" w:eastAsia="fr-FR"/>
        </w:rPr>
      </w:pPr>
      <w:r w:rsidRPr="00EC30D4">
        <w:rPr>
          <w:rFonts w:ascii="Arial" w:eastAsia="Times New Roman" w:hAnsi="Arial" w:cs="Arial"/>
          <w:color w:val="444444"/>
          <w:sz w:val="17"/>
          <w:szCs w:val="17"/>
          <w:lang w:val="en-US" w:eastAsia="fr-FR"/>
        </w:rPr>
        <w:t> </w:t>
      </w:r>
    </w:p>
    <w:p w:rsidR="009465FD" w:rsidRPr="00EC30D4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-US" w:eastAsia="fr-FR"/>
        </w:rPr>
      </w:pPr>
      <w:r w:rsidRPr="00EC30D4">
        <w:rPr>
          <w:rFonts w:ascii="Arial" w:eastAsia="Times New Roman" w:hAnsi="Arial" w:cs="Arial"/>
          <w:color w:val="444444"/>
          <w:sz w:val="17"/>
          <w:szCs w:val="17"/>
          <w:lang w:val="en-US" w:eastAsia="fr-FR"/>
        </w:rPr>
        <w:t> </w:t>
      </w:r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</w:pPr>
      <w:r>
        <w:rPr>
          <w:rFonts w:ascii="Arial" w:eastAsia="Times New Roman" w:hAnsi="Arial" w:cs="Arial"/>
          <w:noProof/>
          <w:color w:val="444444"/>
          <w:sz w:val="17"/>
          <w:szCs w:val="17"/>
          <w:lang w:eastAsia="fr-FR"/>
        </w:rPr>
        <w:drawing>
          <wp:inline distT="0" distB="0" distL="0" distR="0">
            <wp:extent cx="76200" cy="66675"/>
            <wp:effectExtent l="0" t="0" r="0" b="0"/>
            <wp:docPr id="2" name="Image 2" descr="http://intranet.com.ftgroup/teams/a12b/SiteCollectionImages/fleche_orange_obliq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.com.ftgroup/teams/a12b/SiteCollectionImages/fleche_orange_obliqu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5FD"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  <w:t> </w:t>
      </w:r>
      <w:hyperlink r:id="rId6" w:anchor="plan_acces" w:tooltip="link to the access map" w:history="1">
        <w:r w:rsidRPr="009465FD">
          <w:rPr>
            <w:rFonts w:ascii="Arial" w:eastAsia="Times New Roman" w:hAnsi="Arial" w:cs="Arial"/>
            <w:color w:val="444444"/>
            <w:sz w:val="17"/>
            <w:szCs w:val="17"/>
            <w:lang w:val="en" w:eastAsia="fr-FR"/>
          </w:rPr>
          <w:t>How to find us</w:t>
        </w:r>
      </w:hyperlink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</w:pPr>
      <w:r w:rsidRPr="009465FD"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  <w:t> </w:t>
      </w:r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</w:pPr>
      <w:r w:rsidRPr="009465FD"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  <w:t> </w:t>
      </w:r>
    </w:p>
    <w:p w:rsidR="009465FD" w:rsidRPr="009465FD" w:rsidRDefault="009465FD" w:rsidP="009465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</w:pPr>
      <w:r>
        <w:rPr>
          <w:rFonts w:ascii="Arial" w:eastAsia="Times New Roman" w:hAnsi="Arial" w:cs="Arial"/>
          <w:noProof/>
          <w:color w:val="444444"/>
          <w:sz w:val="17"/>
          <w:szCs w:val="17"/>
          <w:lang w:eastAsia="fr-FR"/>
        </w:rPr>
        <w:drawing>
          <wp:inline distT="0" distB="0" distL="0" distR="0">
            <wp:extent cx="2771775" cy="1905000"/>
            <wp:effectExtent l="0" t="0" r="0" b="0"/>
            <wp:docPr id="1" name="Image 1" descr="http://intranet.com.ftgroup/teams/a12b/fr/direct_sites/PublishingImages/photo_site_les_oliviers_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tranet.com.ftgroup/teams/a12b/fr/direct_sites/PublishingImages/photo_site_les_oliviers_29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</w:pPr>
    </w:p>
    <w:p w:rsidR="009465FD" w:rsidRPr="009465FD" w:rsidRDefault="009465FD" w:rsidP="009465FD">
      <w:pPr>
        <w:shd w:val="clear" w:color="auto" w:fill="F7E0C2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</w:pPr>
      <w:r w:rsidRPr="009465FD">
        <w:rPr>
          <w:rFonts w:ascii="Arial" w:eastAsia="Times New Roman" w:hAnsi="Arial" w:cs="Arial"/>
          <w:b/>
          <w:bCs/>
          <w:color w:val="444444"/>
          <w:sz w:val="17"/>
          <w:szCs w:val="17"/>
          <w:lang w:val="en" w:eastAsia="fr-FR"/>
        </w:rPr>
        <w:t>Welcome to the local webpages of the </w:t>
      </w:r>
      <w:proofErr w:type="spellStart"/>
      <w:r w:rsidRPr="009465FD">
        <w:rPr>
          <w:rFonts w:ascii="Arial" w:eastAsia="Times New Roman" w:hAnsi="Arial" w:cs="Arial"/>
          <w:b/>
          <w:bCs/>
          <w:color w:val="444444"/>
          <w:sz w:val="17"/>
          <w:szCs w:val="17"/>
          <w:lang w:val="en" w:eastAsia="fr-FR"/>
        </w:rPr>
        <w:t>Oliviers</w:t>
      </w:r>
      <w:proofErr w:type="spellEnd"/>
      <w:r w:rsidRPr="009465FD">
        <w:rPr>
          <w:rFonts w:ascii="Arial" w:eastAsia="Times New Roman" w:hAnsi="Arial" w:cs="Arial"/>
          <w:b/>
          <w:bCs/>
          <w:color w:val="444444"/>
          <w:sz w:val="17"/>
          <w:szCs w:val="17"/>
          <w:lang w:val="en" w:eastAsia="fr-FR"/>
        </w:rPr>
        <w:t xml:space="preserve"> site</w:t>
      </w:r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</w:pPr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</w:pPr>
      <w:r>
        <w:rPr>
          <w:rFonts w:ascii="Arial" w:eastAsia="Times New Roman" w:hAnsi="Arial" w:cs="Arial"/>
          <w:noProof/>
          <w:color w:val="444444"/>
          <w:sz w:val="17"/>
          <w:szCs w:val="17"/>
          <w:lang w:eastAsia="fr-FR"/>
        </w:rPr>
        <w:drawing>
          <wp:anchor distT="0" distB="0" distL="47625" distR="47625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62150" cy="1304925"/>
            <wp:effectExtent l="0" t="0" r="0" b="0"/>
            <wp:wrapSquare wrapText="bothSides"/>
            <wp:docPr id="5" name="Image 5" descr="http://intranet.com.ftgroup/teams/a12b/fr/direct_sites/PublishingImages/IMG_741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tranet.com.ftgroup/teams/a12b/fr/direct_sites/PublishingImages/IMG_7415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65FD"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  <w:t> </w:t>
      </w:r>
      <w:proofErr w:type="spellStart"/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>Issy</w:t>
      </w:r>
      <w:proofErr w:type="spellEnd"/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>-les-</w:t>
      </w:r>
      <w:proofErr w:type="spellStart"/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>Moulineaux</w:t>
      </w:r>
      <w:proofErr w:type="spellEnd"/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 xml:space="preserve">, a French town located in the department of </w:t>
      </w:r>
      <w:proofErr w:type="spellStart"/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>Hauts</w:t>
      </w:r>
      <w:proofErr w:type="spellEnd"/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>-de-Seine and the Ile-de-France region, has a population of nearly 65,000 and a density of 15,000 inhabitants/km².</w:t>
      </w:r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</w:pPr>
      <w:r w:rsidRPr="009465FD"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  <w:t> </w:t>
      </w:r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</w:pPr>
      <w:r w:rsidRPr="009465FD"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  <w:t> </w:t>
      </w:r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</w:pPr>
      <w:r w:rsidRPr="009465FD"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  <w:t> </w:t>
      </w:r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</w:pPr>
      <w:r w:rsidRPr="009465FD"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  <w:t> </w:t>
      </w:r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</w:pPr>
      <w:r w:rsidRPr="009465FD"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  <w:t xml:space="preserve">  </w:t>
      </w:r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</w:pPr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 xml:space="preserve">The town of </w:t>
      </w:r>
      <w:proofErr w:type="spellStart"/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>Issy</w:t>
      </w:r>
      <w:proofErr w:type="spellEnd"/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>-les-</w:t>
      </w:r>
      <w:proofErr w:type="spellStart"/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>Moulineaux</w:t>
      </w:r>
      <w:proofErr w:type="spellEnd"/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 xml:space="preserve"> is home to the head offices of numerous telecommunications, IT and information companies. A few streets further on from the Les </w:t>
      </w:r>
      <w:proofErr w:type="spellStart"/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>Oliviers</w:t>
      </w:r>
      <w:proofErr w:type="spellEnd"/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 xml:space="preserve"> site and Rue Camille </w:t>
      </w:r>
      <w:proofErr w:type="spellStart"/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>Desmoulins,Orange</w:t>
      </w:r>
      <w:proofErr w:type="spellEnd"/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 xml:space="preserve"> has its Orange Labs laboratory.</w:t>
      </w:r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</w:pPr>
      <w:r w:rsidRPr="009465FD"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  <w:t> </w:t>
      </w:r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</w:pPr>
      <w:r w:rsidRPr="009465FD"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  <w:t> </w:t>
      </w:r>
    </w:p>
    <w:p w:rsidR="00145C24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</w:pPr>
      <w:r>
        <w:rPr>
          <w:rFonts w:ascii="Arial" w:eastAsia="Times New Roman" w:hAnsi="Arial" w:cs="Arial"/>
          <w:noProof/>
          <w:color w:val="444444"/>
          <w:sz w:val="17"/>
          <w:szCs w:val="17"/>
          <w:lang w:eastAsia="fr-FR"/>
        </w:rPr>
        <w:drawing>
          <wp:anchor distT="0" distB="0" distL="47625" distR="47625" simplePos="0" relativeHeight="25165772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62150" cy="1304925"/>
            <wp:effectExtent l="0" t="0" r="0" b="0"/>
            <wp:wrapSquare wrapText="bothSides"/>
            <wp:docPr id="4" name="Image 4" descr="http://intranet.com.ftgroup/teams/a12b/fr/direct_sites/PublishingImages/IMG_742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tranet.com.ftgroup/teams/a12b/fr/direct_sites/PublishingImages/IMG_7426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 xml:space="preserve">Created in 1992, the "Les </w:t>
      </w:r>
      <w:proofErr w:type="spellStart"/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>Oliviers</w:t>
      </w:r>
      <w:proofErr w:type="spellEnd"/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 xml:space="preserve">" site is the former head office of the French Directorate General for Civil Aviation, as well as </w:t>
      </w:r>
      <w:proofErr w:type="spellStart"/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>Wanadoo</w:t>
      </w:r>
      <w:proofErr w:type="spellEnd"/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 xml:space="preserve"> from 2000 to 2004. This site is </w:t>
      </w:r>
      <w:r w:rsidR="00145C24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 xml:space="preserve">now </w:t>
      </w:r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 xml:space="preserve"> home to numerous </w:t>
      </w:r>
      <w:r w:rsidR="00145C24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 xml:space="preserve">corporate </w:t>
      </w:r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>departments</w:t>
      </w:r>
      <w:r w:rsidR="00145C24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 xml:space="preserve"> of ORANGE Group.</w:t>
      </w:r>
    </w:p>
    <w:p w:rsidR="00145C24" w:rsidRDefault="00145C24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</w:pPr>
    </w:p>
    <w:p w:rsidR="009465FD" w:rsidRDefault="009465FD" w:rsidP="0014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</w:pPr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> </w:t>
      </w:r>
    </w:p>
    <w:p w:rsidR="00145C24" w:rsidRDefault="00145C24" w:rsidP="0014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</w:pPr>
    </w:p>
    <w:p w:rsidR="00145C24" w:rsidRDefault="00145C24" w:rsidP="0014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</w:pPr>
    </w:p>
    <w:p w:rsidR="00145C24" w:rsidRDefault="00145C24" w:rsidP="0014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</w:pPr>
    </w:p>
    <w:p w:rsidR="00145C24" w:rsidRPr="009465FD" w:rsidRDefault="00145C24" w:rsidP="0014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</w:pPr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</w:pPr>
    </w:p>
    <w:p w:rsidR="00145C24" w:rsidRDefault="00145C24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</w:pPr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</w:pPr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> </w:t>
      </w:r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</w:pPr>
      <w:r w:rsidRPr="009465FD">
        <w:rPr>
          <w:rFonts w:ascii="Arial" w:eastAsia="Times New Roman" w:hAnsi="Arial" w:cs="Arial"/>
          <w:b/>
          <w:bCs/>
          <w:color w:val="444444"/>
          <w:sz w:val="17"/>
          <w:szCs w:val="17"/>
          <w:lang w:val="en-GB" w:eastAsia="fr-FR"/>
        </w:rPr>
        <w:t>Enjoy your look around!</w:t>
      </w:r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</w:pPr>
      <w:r w:rsidRPr="009465FD"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  <w:t> </w:t>
      </w:r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</w:pPr>
      <w:r w:rsidRPr="009465FD"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  <w:t>  </w:t>
      </w:r>
    </w:p>
    <w:p w:rsidR="009465FD" w:rsidRPr="009465FD" w:rsidRDefault="009465FD" w:rsidP="009465FD">
      <w:pPr>
        <w:shd w:val="clear" w:color="auto" w:fill="F7E0C2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</w:pPr>
      <w:r w:rsidRPr="009465FD">
        <w:rPr>
          <w:rFonts w:ascii="Arial" w:eastAsia="Times New Roman" w:hAnsi="Arial" w:cs="Arial"/>
          <w:b/>
          <w:bCs/>
          <w:color w:val="444444"/>
          <w:sz w:val="17"/>
          <w:szCs w:val="17"/>
          <w:lang w:val="en" w:eastAsia="fr-FR"/>
        </w:rPr>
        <w:t>Our contacts at the site</w:t>
      </w:r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</w:pPr>
      <w:r w:rsidRPr="009465FD"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  <w:t xml:space="preserve">   </w:t>
      </w:r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</w:pPr>
      <w:r w:rsidRPr="009465FD">
        <w:rPr>
          <w:rFonts w:ascii="Arial" w:eastAsia="Times New Roman" w:hAnsi="Arial" w:cs="Arial"/>
          <w:b/>
          <w:bCs/>
          <w:color w:val="FF6600"/>
          <w:sz w:val="17"/>
          <w:szCs w:val="17"/>
          <w:lang w:val="en-GB" w:eastAsia="fr-FR"/>
        </w:rPr>
        <w:t>Reception</w:t>
      </w:r>
      <w:r w:rsidRPr="009465FD">
        <w:rPr>
          <w:rFonts w:ascii="Arial" w:eastAsia="Times New Roman" w:hAnsi="Arial" w:cs="Arial"/>
          <w:color w:val="FF6600"/>
          <w:sz w:val="17"/>
          <w:szCs w:val="17"/>
          <w:lang w:val="en-GB" w:eastAsia="fr-FR"/>
        </w:rPr>
        <w:t xml:space="preserve"> </w:t>
      </w:r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</w:pPr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>01 57 36 12 00</w:t>
      </w:r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</w:pPr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> </w:t>
      </w:r>
    </w:p>
    <w:p w:rsidR="009465FD" w:rsidRPr="00A82F86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-US" w:eastAsia="fr-FR"/>
        </w:rPr>
      </w:pPr>
      <w:r w:rsidRPr="00A82F86">
        <w:rPr>
          <w:rFonts w:ascii="Arial" w:eastAsia="Times New Roman" w:hAnsi="Arial" w:cs="Arial"/>
          <w:color w:val="444444"/>
          <w:sz w:val="17"/>
          <w:szCs w:val="17"/>
          <w:lang w:val="en-US" w:eastAsia="fr-FR"/>
        </w:rPr>
        <w:t> </w:t>
      </w:r>
    </w:p>
    <w:p w:rsidR="009465FD" w:rsidRPr="00A82F86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-US" w:eastAsia="fr-FR"/>
        </w:rPr>
      </w:pPr>
      <w:r w:rsidRPr="00A82F86">
        <w:rPr>
          <w:rFonts w:ascii="Arial" w:eastAsia="Times New Roman" w:hAnsi="Arial" w:cs="Arial"/>
          <w:color w:val="444444"/>
          <w:sz w:val="17"/>
          <w:szCs w:val="17"/>
          <w:lang w:val="en-US" w:eastAsia="fr-FR"/>
        </w:rPr>
        <w:t> </w:t>
      </w:r>
    </w:p>
    <w:p w:rsidR="009465FD" w:rsidRPr="00A82F86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-US" w:eastAsia="fr-FR"/>
        </w:rPr>
      </w:pPr>
      <w:r w:rsidRPr="00A82F86">
        <w:rPr>
          <w:rFonts w:ascii="Arial" w:eastAsia="Times New Roman" w:hAnsi="Arial" w:cs="Arial"/>
          <w:color w:val="444444"/>
          <w:sz w:val="17"/>
          <w:szCs w:val="17"/>
          <w:lang w:val="en-US" w:eastAsia="fr-FR"/>
        </w:rPr>
        <w:t>  </w:t>
      </w:r>
    </w:p>
    <w:p w:rsidR="009465FD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6600"/>
          <w:sz w:val="17"/>
          <w:szCs w:val="17"/>
          <w:lang w:val="en" w:eastAsia="fr-FR"/>
        </w:rPr>
      </w:pPr>
      <w:r w:rsidRPr="009465FD">
        <w:rPr>
          <w:rFonts w:ascii="Arial" w:eastAsia="Times New Roman" w:hAnsi="Arial" w:cs="Arial"/>
          <w:b/>
          <w:bCs/>
          <w:color w:val="FF6600"/>
          <w:sz w:val="17"/>
          <w:szCs w:val="17"/>
          <w:lang w:val="en" w:eastAsia="fr-FR"/>
        </w:rPr>
        <w:t>How to find us</w:t>
      </w:r>
    </w:p>
    <w:p w:rsidR="00145C24" w:rsidRDefault="00145C24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6600"/>
          <w:sz w:val="17"/>
          <w:szCs w:val="17"/>
          <w:lang w:val="en" w:eastAsia="fr-FR"/>
        </w:rPr>
      </w:pPr>
    </w:p>
    <w:p w:rsidR="00145C24" w:rsidRDefault="00145C24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6600"/>
          <w:sz w:val="17"/>
          <w:szCs w:val="17"/>
          <w:lang w:val="en" w:eastAsia="fr-FR"/>
        </w:rPr>
      </w:pPr>
    </w:p>
    <w:p w:rsidR="00145C24" w:rsidRPr="009465FD" w:rsidRDefault="00145C24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</w:pPr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</w:pPr>
      <w:r w:rsidRPr="009465FD"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  <w:t> </w:t>
      </w:r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</w:pPr>
      <w:r w:rsidRPr="009465FD"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  <w:t>  </w:t>
      </w:r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</w:pPr>
      <w:r>
        <w:rPr>
          <w:rFonts w:ascii="Arial" w:eastAsia="Times New Roman" w:hAnsi="Arial" w:cs="Arial"/>
          <w:noProof/>
          <w:color w:val="444444"/>
          <w:sz w:val="17"/>
          <w:szCs w:val="17"/>
          <w:lang w:eastAsia="fr-FR"/>
        </w:rPr>
        <w:drawing>
          <wp:anchor distT="47625" distB="47625" distL="47625" distR="47625" simplePos="0" relativeHeight="25165875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5095875" cy="4038600"/>
            <wp:effectExtent l="0" t="0" r="0" b="0"/>
            <wp:wrapSquare wrapText="bothSides"/>
            <wp:docPr id="3" name="Image 3" descr="plan d'acc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n d'accè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65FD"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  <w:t> </w:t>
      </w:r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</w:pPr>
      <w:r w:rsidRPr="009465FD"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  <w:t> </w:t>
      </w:r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</w:pPr>
      <w:r w:rsidRPr="009465FD"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  <w:t> </w:t>
      </w:r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</w:pPr>
      <w:r w:rsidRPr="009465FD"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  <w:t> </w:t>
      </w:r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</w:pPr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> </w:t>
      </w:r>
      <w:r w:rsidRPr="009465FD">
        <w:rPr>
          <w:rFonts w:ascii="Arial" w:eastAsia="Times New Roman" w:hAnsi="Arial" w:cs="Arial"/>
          <w:b/>
          <w:bCs/>
          <w:color w:val="444444"/>
          <w:sz w:val="17"/>
          <w:szCs w:val="17"/>
          <w:lang w:val="en-GB" w:eastAsia="fr-FR"/>
        </w:rPr>
        <w:t>By metro:</w:t>
      </w:r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" w:eastAsia="fr-FR"/>
        </w:rPr>
      </w:pPr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 xml:space="preserve">Take line 12 and get off at Corentin </w:t>
      </w:r>
      <w:proofErr w:type="spellStart"/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>Celton</w:t>
      </w:r>
      <w:proofErr w:type="spellEnd"/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>.</w:t>
      </w:r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" w:eastAsia="fr-FR"/>
        </w:rPr>
      </w:pPr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>Then take bus number 126 or 189 and get off at the stop "</w:t>
      </w:r>
      <w:proofErr w:type="spellStart"/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>Issy</w:t>
      </w:r>
      <w:proofErr w:type="spellEnd"/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 xml:space="preserve"> Val de Seine RER".</w:t>
      </w:r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" w:eastAsia="fr-FR"/>
        </w:rPr>
      </w:pPr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>OR</w:t>
      </w:r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" w:eastAsia="fr-FR"/>
        </w:rPr>
      </w:pPr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 xml:space="preserve">Take line 12 and get off at </w:t>
      </w:r>
      <w:proofErr w:type="spellStart"/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>Mairie</w:t>
      </w:r>
      <w:proofErr w:type="spellEnd"/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 xml:space="preserve"> </w:t>
      </w:r>
      <w:proofErr w:type="spellStart"/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>d'Issy</w:t>
      </w:r>
      <w:proofErr w:type="spellEnd"/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>. Then take bus number 323 and get off at the stop "</w:t>
      </w:r>
      <w:proofErr w:type="spellStart"/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>Gallieni</w:t>
      </w:r>
      <w:proofErr w:type="spellEnd"/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 xml:space="preserve"> - Camille Desmoulins".</w:t>
      </w:r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</w:pPr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> </w:t>
      </w:r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" w:eastAsia="fr-FR"/>
        </w:rPr>
      </w:pPr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 xml:space="preserve">Alternatively, take number 8 and get off at </w:t>
      </w:r>
      <w:proofErr w:type="spellStart"/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>Balard</w:t>
      </w:r>
      <w:proofErr w:type="spellEnd"/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>.</w:t>
      </w:r>
    </w:p>
    <w:p w:rsidR="009465FD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</w:pPr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> </w:t>
      </w:r>
    </w:p>
    <w:p w:rsidR="00EC30D4" w:rsidRDefault="00EC30D4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</w:pPr>
    </w:p>
    <w:p w:rsidR="00EC30D4" w:rsidRDefault="00EC30D4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</w:pPr>
    </w:p>
    <w:p w:rsidR="00EC30D4" w:rsidRPr="009465FD" w:rsidRDefault="00EC30D4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</w:pPr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</w:pPr>
      <w:r w:rsidRPr="009465FD">
        <w:rPr>
          <w:rFonts w:ascii="Arial" w:eastAsia="Times New Roman" w:hAnsi="Arial" w:cs="Arial"/>
          <w:b/>
          <w:bCs/>
          <w:color w:val="444444"/>
          <w:sz w:val="17"/>
          <w:szCs w:val="17"/>
          <w:lang w:val="en-GB" w:eastAsia="fr-FR"/>
        </w:rPr>
        <w:t>By RER:</w:t>
      </w:r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" w:eastAsia="fr-FR"/>
        </w:rPr>
      </w:pPr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>Take RER line C and get off at the stop "</w:t>
      </w:r>
      <w:proofErr w:type="spellStart"/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>Issy</w:t>
      </w:r>
      <w:proofErr w:type="spellEnd"/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 xml:space="preserve"> Val de Seine".</w:t>
      </w:r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" w:eastAsia="fr-FR"/>
        </w:rPr>
      </w:pPr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>Turn left and go to Rue Camille Desmoulins.</w:t>
      </w:r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</w:pPr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> </w:t>
      </w:r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n" w:eastAsia="fr-FR"/>
        </w:rPr>
      </w:pPr>
      <w:r w:rsidRPr="009465FD">
        <w:rPr>
          <w:rFonts w:ascii="Arial" w:eastAsia="Times New Roman" w:hAnsi="Arial" w:cs="Arial"/>
          <w:b/>
          <w:bCs/>
          <w:color w:val="444444"/>
          <w:sz w:val="17"/>
          <w:szCs w:val="17"/>
          <w:lang w:val="en-GB" w:eastAsia="fr-FR"/>
        </w:rPr>
        <w:t>By tram:</w:t>
      </w:r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" w:eastAsia="fr-FR"/>
        </w:rPr>
      </w:pPr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>Take tram number T2 and get off at the stop "</w:t>
      </w:r>
      <w:proofErr w:type="spellStart"/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>Issy</w:t>
      </w:r>
      <w:proofErr w:type="spellEnd"/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 xml:space="preserve"> Val de Seine".</w:t>
      </w:r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" w:eastAsia="fr-FR"/>
        </w:rPr>
      </w:pPr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> </w:t>
      </w:r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" w:eastAsia="fr-FR"/>
        </w:rPr>
      </w:pPr>
      <w:r w:rsidRPr="009465FD">
        <w:rPr>
          <w:rFonts w:ascii="Arial" w:eastAsia="Times New Roman" w:hAnsi="Arial" w:cs="Arial"/>
          <w:b/>
          <w:bCs/>
          <w:color w:val="444444"/>
          <w:sz w:val="17"/>
          <w:szCs w:val="17"/>
          <w:lang w:val="en-GB" w:eastAsia="fr-FR"/>
        </w:rPr>
        <w:t>By car:</w:t>
      </w:r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" w:eastAsia="fr-FR"/>
        </w:rPr>
      </w:pPr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 xml:space="preserve">Follow the ring road and come off at Porte de </w:t>
      </w:r>
      <w:proofErr w:type="spellStart"/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>Sèvres</w:t>
      </w:r>
      <w:proofErr w:type="spellEnd"/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>.</w:t>
      </w:r>
    </w:p>
    <w:p w:rsidR="009465FD" w:rsidRPr="009465FD" w:rsidRDefault="009465FD" w:rsidP="00946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" w:eastAsia="fr-FR"/>
        </w:rPr>
      </w:pPr>
      <w:r w:rsidRPr="009465FD">
        <w:rPr>
          <w:rFonts w:ascii="Arial" w:eastAsia="Times New Roman" w:hAnsi="Arial" w:cs="Arial"/>
          <w:color w:val="444444"/>
          <w:sz w:val="17"/>
          <w:szCs w:val="17"/>
          <w:lang w:val="en-GB" w:eastAsia="fr-FR"/>
        </w:rPr>
        <w:t> </w:t>
      </w:r>
    </w:p>
    <w:p w:rsidR="001160C1" w:rsidRPr="009465FD" w:rsidRDefault="001160C1">
      <w:pPr>
        <w:rPr>
          <w:lang w:val="en"/>
        </w:rPr>
      </w:pPr>
    </w:p>
    <w:sectPr w:rsidR="001160C1" w:rsidRPr="00946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65FD"/>
    <w:rsid w:val="001160C1"/>
    <w:rsid w:val="00145C24"/>
    <w:rsid w:val="00497000"/>
    <w:rsid w:val="009465FD"/>
    <w:rsid w:val="00A82F86"/>
    <w:rsid w:val="00A86B34"/>
    <w:rsid w:val="00EC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465FD"/>
    <w:pPr>
      <w:spacing w:before="150" w:after="0" w:line="240" w:lineRule="auto"/>
      <w:outlineLvl w:val="1"/>
    </w:pPr>
    <w:rPr>
      <w:rFonts w:ascii="Times New Roman" w:eastAsia="Times New Roman" w:hAnsi="Times New Roman" w:cs="Times New Roman"/>
      <w:color w:val="FF5500"/>
      <w:sz w:val="46"/>
      <w:szCs w:val="4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465FD"/>
    <w:rPr>
      <w:rFonts w:ascii="Times New Roman" w:eastAsia="Times New Roman" w:hAnsi="Times New Roman" w:cs="Times New Roman"/>
      <w:color w:val="FF5500"/>
      <w:sz w:val="46"/>
      <w:szCs w:val="46"/>
      <w:lang w:eastAsia="fr-FR"/>
    </w:rPr>
  </w:style>
  <w:style w:type="character" w:styleId="lev">
    <w:name w:val="Strong"/>
    <w:basedOn w:val="Policepardfaut"/>
    <w:uiPriority w:val="22"/>
    <w:qFormat/>
    <w:rsid w:val="009465F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46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6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00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74699">
                  <w:marLeft w:val="-15"/>
                  <w:marRight w:val="0"/>
                  <w:marTop w:val="0"/>
                  <w:marBottom w:val="0"/>
                  <w:divBdr>
                    <w:top w:val="single" w:sz="12" w:space="0" w:color="FFBB99"/>
                    <w:left w:val="single" w:sz="12" w:space="0" w:color="FFBB99"/>
                    <w:bottom w:val="none" w:sz="0" w:space="0" w:color="auto"/>
                    <w:right w:val="none" w:sz="0" w:space="0" w:color="auto"/>
                  </w:divBdr>
                  <w:divsChild>
                    <w:div w:id="46288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23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7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5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  <w:div w:id="7582184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75858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  <w:div w:id="189334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0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CCCCCC"/>
                                        <w:left w:val="single" w:sz="6" w:space="4" w:color="CCCCCC"/>
                                        <w:bottom w:val="single" w:sz="6" w:space="8" w:color="CCCCCC"/>
                                        <w:right w:val="single" w:sz="6" w:space="4" w:color="CCCCCC"/>
                                      </w:divBdr>
                                      <w:divsChild>
                                        <w:div w:id="140629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CCCCCC"/>
                                            <w:left w:val="single" w:sz="6" w:space="4" w:color="CCCCCC"/>
                                            <w:bottom w:val="single" w:sz="6" w:space="8" w:color="CCCCCC"/>
                                            <w:right w:val="single" w:sz="6" w:space="4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509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4" w:color="CCCCCC"/>
                                    <w:bottom w:val="single" w:sz="6" w:space="8" w:color="CCCCCC"/>
                                    <w:right w:val="single" w:sz="6" w:space="4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ranet.com.ftgroup/teams/a12b/en/direct_sites/Pages/issy_oliviers.aspx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 FT Group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MERIEM Tayeb IMT/OLN</dc:creator>
  <cp:lastModifiedBy>EMVY5485</cp:lastModifiedBy>
  <cp:revision>4</cp:revision>
  <dcterms:created xsi:type="dcterms:W3CDTF">2015-08-31T12:29:00Z</dcterms:created>
  <dcterms:modified xsi:type="dcterms:W3CDTF">2015-08-31T12:34:00Z</dcterms:modified>
</cp:coreProperties>
</file>