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5B8CAFD5"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315FDB">
            <w:rPr>
              <w:rFonts w:cs="Calibri"/>
              <w:b/>
              <w:i/>
              <w:color w:val="404040"/>
              <w:sz w:val="40"/>
              <w:szCs w:val="40"/>
              <w:lang w:val="en-GB"/>
            </w:rPr>
            <w:t>Jio Platforms Limited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05033DAE" w14:textId="77777777" w:rsidR="00BD4826"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ED7344D" w:rsidR="00BA3364" w:rsidRDefault="00BD4826"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w:t>
          </w:r>
          <w:r w:rsidR="00315FDB">
            <w:rPr>
              <w:rFonts w:cs="Calibri"/>
              <w:b/>
              <w:i/>
              <w:color w:val="404040"/>
              <w:sz w:val="40"/>
              <w:szCs w:val="40"/>
              <w:lang w:val="en-GB"/>
            </w:rPr>
            <w:t>6</w:t>
          </w:r>
          <w:r w:rsidR="00BC2313">
            <w:rPr>
              <w:rFonts w:cs="Calibri"/>
              <w:b/>
              <w:i/>
              <w:color w:val="404040"/>
              <w:sz w:val="40"/>
              <w:szCs w:val="40"/>
              <w:lang w:val="en-GB"/>
            </w:rPr>
            <w:t>3</w:t>
          </w:r>
          <w:r w:rsidR="00315FDB">
            <w:rPr>
              <w:rFonts w:cs="Calibri"/>
              <w:b/>
              <w:i/>
              <w:color w:val="404040"/>
              <w:sz w:val="40"/>
              <w:szCs w:val="40"/>
              <w:lang w:val="en-GB"/>
            </w:rPr>
            <w:t>7</w:t>
          </w:r>
          <w:r>
            <w:rPr>
              <w:rFonts w:cs="Calibri"/>
              <w:b/>
              <w:i/>
              <w:color w:val="404040"/>
              <w:sz w:val="40"/>
              <w:szCs w:val="40"/>
              <w:lang w:val="en-GB"/>
            </w:rPr>
            <w:t xml:space="preserve"> – </w:t>
          </w:r>
          <w:r w:rsidR="00315FDB">
            <w:rPr>
              <w:rFonts w:cs="Calibri"/>
              <w:b/>
              <w:i/>
              <w:color w:val="404040"/>
              <w:sz w:val="40"/>
              <w:szCs w:val="40"/>
              <w:lang w:val="en-GB"/>
            </w:rPr>
            <w:t>Product</w:t>
          </w:r>
          <w:r>
            <w:rPr>
              <w:rFonts w:cs="Calibri"/>
              <w:b/>
              <w:i/>
              <w:color w:val="404040"/>
              <w:sz w:val="40"/>
              <w:szCs w:val="40"/>
              <w:lang w:val="en-GB"/>
            </w:rPr>
            <w:t xml:space="preserve"> </w:t>
          </w:r>
          <w:r w:rsidR="00315FDB">
            <w:rPr>
              <w:rFonts w:cs="Calibri"/>
              <w:b/>
              <w:i/>
              <w:color w:val="404040"/>
              <w:sz w:val="40"/>
              <w:szCs w:val="40"/>
              <w:lang w:val="en-GB"/>
            </w:rPr>
            <w:t>Inventory</w:t>
          </w:r>
          <w:r>
            <w:rPr>
              <w:rFonts w:cs="Calibri"/>
              <w:b/>
              <w:i/>
              <w:color w:val="404040"/>
              <w:sz w:val="40"/>
              <w:szCs w:val="40"/>
              <w:lang w:val="en-GB"/>
            </w:rPr>
            <w:t xml:space="preserve"> </w:t>
          </w:r>
          <w:r w:rsidR="00315FDB">
            <w:rPr>
              <w:rFonts w:cs="Calibri"/>
              <w:b/>
              <w:i/>
              <w:color w:val="404040"/>
              <w:sz w:val="40"/>
              <w:szCs w:val="40"/>
              <w:lang w:val="en-GB"/>
            </w:rPr>
            <w:t>Management</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05C79079" w:rsidR="00BA3364" w:rsidRPr="00315FDB"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BD4826" w:rsidRPr="00BD4826">
            <w:rPr>
              <w:rFonts w:cs="Calibri"/>
              <w:b/>
              <w:bCs/>
              <w:i/>
              <w:color w:val="404040"/>
              <w:sz w:val="40"/>
              <w:szCs w:val="40"/>
              <w:lang w:val="en-GB"/>
            </w:rPr>
            <w:t>19.0/</w:t>
          </w:r>
          <w:r w:rsidR="00315FDB" w:rsidRPr="00BD4826">
            <w:rPr>
              <w:rFonts w:cs="Calibri"/>
              <w:b/>
              <w:bCs/>
              <w:i/>
              <w:color w:val="404040"/>
              <w:sz w:val="40"/>
              <w:szCs w:val="40"/>
              <w:lang w:val="en-GB"/>
            </w:rPr>
            <w:t>4.0.0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556A7164" w:rsidR="00C96C60" w:rsidRDefault="00282704" w:rsidP="00E2480C">
          <w:pPr>
            <w:tabs>
              <w:tab w:val="right" w:pos="9360"/>
            </w:tabs>
            <w:ind w:left="709"/>
          </w:pPr>
          <w:r w:rsidRPr="00282704">
            <w:rPr>
              <w:rFonts w:cs="Calibri"/>
              <w:b/>
              <w:color w:val="404040"/>
              <w:sz w:val="36"/>
            </w:rPr>
            <w:t xml:space="preserve">Report Date: </w:t>
          </w:r>
          <w:r w:rsidR="00F00078">
            <w:rPr>
              <w:rFonts w:cs="Calibri"/>
              <w:b/>
              <w:color w:val="404040"/>
              <w:sz w:val="36"/>
            </w:rPr>
            <w:t>05 August</w:t>
          </w:r>
          <w:r w:rsidR="00541C05">
            <w:rPr>
              <w:rFonts w:cs="Calibri"/>
              <w:b/>
              <w:color w:val="404040"/>
              <w:sz w:val="36"/>
            </w:rPr>
            <w:t xml:space="preserve"> 2021</w:t>
          </w: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79F67AAE" w14:textId="77777777" w:rsidR="007251C2" w:rsidRDefault="007251C2" w:rsidP="008C536F">
      <w:pPr>
        <w:ind w:left="709"/>
        <w:rPr>
          <w:rFonts w:ascii="Calibri Light" w:hAnsi="Calibri Light" w:cs="Calibri Light"/>
          <w:sz w:val="24"/>
        </w:rPr>
      </w:pPr>
    </w:p>
    <w:p w14:paraId="3DB1DBB5" w14:textId="723C2D8E" w:rsidR="004866E9" w:rsidRPr="007251C2" w:rsidRDefault="007251C2" w:rsidP="008C536F">
      <w:pPr>
        <w:ind w:left="709"/>
        <w:rPr>
          <w:rFonts w:ascii="Calibri Light" w:hAnsi="Calibri Light" w:cs="Calibri Light"/>
          <w:sz w:val="24"/>
        </w:rPr>
      </w:pPr>
      <w:r w:rsidRPr="007251C2">
        <w:rPr>
          <w:rFonts w:ascii="Calibri Light" w:hAnsi="Calibri Light" w:cs="Calibri Light"/>
          <w:sz w:val="24"/>
        </w:rPr>
        <w:t xml:space="preserve">The Jio OSS Fulfilment Management System Platform (OSS FMS) is a next generation workflow orchestration, </w:t>
      </w:r>
      <w:r w:rsidR="003364D3" w:rsidRPr="007251C2">
        <w:rPr>
          <w:rFonts w:ascii="Calibri Light" w:hAnsi="Calibri Light" w:cs="Calibri Light"/>
          <w:sz w:val="24"/>
        </w:rPr>
        <w:t>provisioning,</w:t>
      </w:r>
      <w:r w:rsidRPr="007251C2">
        <w:rPr>
          <w:rFonts w:ascii="Calibri Light" w:hAnsi="Calibri Light" w:cs="Calibri Light"/>
          <w:sz w:val="24"/>
        </w:rPr>
        <w:t xml:space="preserve"> and activation platform. Apart from this, the platform also includes ‘Unified Inventory Management’ (UIM). This 5G Ready Fulfilment Management System comes with features such as Micro Service Based, Multi Cloud, </w:t>
      </w:r>
      <w:proofErr w:type="spellStart"/>
      <w:r w:rsidRPr="007251C2">
        <w:rPr>
          <w:rFonts w:ascii="Calibri Light" w:hAnsi="Calibri Light" w:cs="Calibri Light"/>
          <w:sz w:val="24"/>
        </w:rPr>
        <w:t>LoB</w:t>
      </w:r>
      <w:proofErr w:type="spellEnd"/>
      <w:r w:rsidRPr="007251C2">
        <w:rPr>
          <w:rFonts w:ascii="Calibri Light" w:hAnsi="Calibri Light" w:cs="Calibri Light"/>
          <w:sz w:val="24"/>
        </w:rPr>
        <w:t xml:space="preserve"> Agnostic, Open </w:t>
      </w:r>
      <w:r w:rsidR="003364D3" w:rsidRPr="007251C2">
        <w:rPr>
          <w:rFonts w:ascii="Calibri Light" w:hAnsi="Calibri Light" w:cs="Calibri Light"/>
          <w:sz w:val="24"/>
        </w:rPr>
        <w:t>APIs,</w:t>
      </w:r>
      <w:r w:rsidRPr="007251C2">
        <w:rPr>
          <w:rFonts w:ascii="Calibri Light" w:hAnsi="Calibri Light" w:cs="Calibri Light"/>
          <w:sz w:val="24"/>
        </w:rPr>
        <w:t xml:space="preserve"> and Containers which help to create a frictionless digital service delivery by readily accelerating time to market</w:t>
      </w: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0159A4A2" w14:textId="77777777" w:rsidR="003F033D" w:rsidRDefault="003F033D" w:rsidP="008C536F">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6B28B603" w14:textId="4BD339B5" w:rsidR="003F033D" w:rsidRDefault="003F033D" w:rsidP="008C536F">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Product Inventory Management API</w:t>
      </w:r>
    </w:p>
    <w:p w14:paraId="5ECBCF0E" w14:textId="77777777" w:rsidR="003F033D" w:rsidRDefault="003F033D" w:rsidP="008C536F">
      <w:pPr>
        <w:ind w:left="709"/>
        <w:rPr>
          <w:rFonts w:ascii="Calibri Light" w:hAnsi="Calibri Light" w:cs="Calibri Light"/>
          <w:sz w:val="24"/>
        </w:rPr>
      </w:pPr>
    </w:p>
    <w:p w14:paraId="1F7E6485" w14:textId="0FDB2B92" w:rsidR="00CC2BF6" w:rsidRDefault="003F033D" w:rsidP="008C536F">
      <w:pPr>
        <w:ind w:left="709"/>
        <w:rPr>
          <w:rFonts w:ascii="Calibri Light" w:hAnsi="Calibri Light" w:cs="Calibri Light"/>
          <w:sz w:val="24"/>
        </w:rPr>
      </w:pPr>
      <w:r>
        <w:rPr>
          <w:rFonts w:ascii="Calibri Light" w:hAnsi="Calibri Light" w:cs="Calibri Light"/>
          <w:sz w:val="24"/>
        </w:rPr>
        <w:t xml:space="preserve">Provides Unified Inventory Management APIs such as </w:t>
      </w:r>
      <w:r w:rsidRPr="003F033D">
        <w:rPr>
          <w:rFonts w:ascii="Calibri Light" w:hAnsi="Calibri Light" w:cs="Calibri Light"/>
          <w:sz w:val="24"/>
        </w:rPr>
        <w:t>creation, partial or full update and retrieval of the representation of a product in the inventory. It also allows the notification of events related to product lifecycle.</w:t>
      </w:r>
    </w:p>
    <w:p w14:paraId="6623304A" w14:textId="77777777" w:rsidR="00F3194B" w:rsidRDefault="00F3194B" w:rsidP="008C536F">
      <w:pPr>
        <w:ind w:left="709"/>
        <w:rPr>
          <w:rFonts w:ascii="Calibri Light" w:hAnsi="Calibri Light" w:cs="Calibri Light"/>
          <w:sz w:val="24"/>
        </w:rPr>
      </w:pPr>
    </w:p>
    <w:p w14:paraId="27BFE315" w14:textId="032208D2" w:rsidR="001F62E7" w:rsidRDefault="001F62E7" w:rsidP="001F62E7">
      <w:pPr>
        <w:ind w:left="709"/>
        <w:rPr>
          <w:rFonts w:ascii="Calibri Light" w:hAnsi="Calibri Light" w:cs="Calibri Light"/>
          <w:sz w:val="24"/>
        </w:rPr>
      </w:pPr>
      <w:r w:rsidRPr="001F62E7">
        <w:rPr>
          <w:rFonts w:ascii="Calibri Light" w:hAnsi="Calibri Light" w:cs="Calibri Light"/>
          <w:sz w:val="24"/>
        </w:rPr>
        <w:t xml:space="preserve">The purpose of the </w:t>
      </w:r>
      <w:r w:rsidR="00582BD6">
        <w:rPr>
          <w:rFonts w:ascii="Calibri Light" w:hAnsi="Calibri Light" w:cs="Calibri Light"/>
          <w:sz w:val="24"/>
        </w:rPr>
        <w:t>Unified Inventory Management in Jio OSS FMS is twofold</w:t>
      </w:r>
    </w:p>
    <w:p w14:paraId="3A84198D" w14:textId="445C131D" w:rsidR="001F62E7" w:rsidRDefault="001F62E7" w:rsidP="001F62E7">
      <w:pPr>
        <w:pStyle w:val="ListParagraph"/>
        <w:numPr>
          <w:ilvl w:val="0"/>
          <w:numId w:val="3"/>
        </w:numPr>
        <w:rPr>
          <w:rFonts w:ascii="Calibri Light" w:hAnsi="Calibri Light" w:cs="Calibri Light"/>
          <w:sz w:val="24"/>
        </w:rPr>
      </w:pPr>
      <w:r w:rsidRPr="001F62E7">
        <w:rPr>
          <w:rFonts w:ascii="Calibri Light" w:hAnsi="Calibri Light" w:cs="Calibri Light"/>
          <w:sz w:val="24"/>
        </w:rPr>
        <w:t xml:space="preserve">establish, </w:t>
      </w:r>
      <w:r w:rsidR="00A63332" w:rsidRPr="001F62E7">
        <w:rPr>
          <w:rFonts w:ascii="Calibri Light" w:hAnsi="Calibri Light" w:cs="Calibri Light"/>
          <w:sz w:val="24"/>
        </w:rPr>
        <w:t>manage,</w:t>
      </w:r>
      <w:r w:rsidRPr="001F62E7">
        <w:rPr>
          <w:rFonts w:ascii="Calibri Light" w:hAnsi="Calibri Light" w:cs="Calibri Light"/>
          <w:sz w:val="24"/>
        </w:rPr>
        <w:t xml:space="preserve"> and administer the enterprise's product inventory, monitor and report on the usage and access to the product inventory, and the quality of the data maintained in it. The product inventory maintains records of all products, their interactions with the enterprise, and any other product related</w:t>
      </w:r>
    </w:p>
    <w:p w14:paraId="55264BB6" w14:textId="3682AA98" w:rsidR="001F62E7" w:rsidRDefault="001F62E7" w:rsidP="001F62E7">
      <w:pPr>
        <w:pStyle w:val="ListParagraph"/>
        <w:numPr>
          <w:ilvl w:val="0"/>
          <w:numId w:val="3"/>
        </w:numPr>
        <w:rPr>
          <w:rFonts w:ascii="Calibri Light" w:hAnsi="Calibri Light" w:cs="Calibri Light"/>
          <w:sz w:val="24"/>
        </w:rPr>
      </w:pPr>
      <w:r w:rsidRPr="001F62E7">
        <w:rPr>
          <w:rFonts w:ascii="Calibri Light" w:hAnsi="Calibri Light" w:cs="Calibri Light"/>
          <w:sz w:val="24"/>
        </w:rPr>
        <w:t>provide available Product Inventory related information required to support Fulfillment, Assurance and Billing &amp; Revenue processes.</w:t>
      </w:r>
    </w:p>
    <w:p w14:paraId="4DD75DAA" w14:textId="77777777" w:rsidR="000B46E1" w:rsidRPr="000B46E1" w:rsidRDefault="000B46E1" w:rsidP="000B46E1">
      <w:pPr>
        <w:ind w:left="709"/>
        <w:rPr>
          <w:rFonts w:ascii="Calibri Light" w:hAnsi="Calibri Light" w:cs="Calibri Light"/>
          <w:sz w:val="24"/>
        </w:rPr>
      </w:pPr>
    </w:p>
    <w:bookmarkEnd w:id="2"/>
    <w:p w14:paraId="5144834B" w14:textId="2622BF43"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00E789AB" w14:textId="3396661A" w:rsidR="00EF176A" w:rsidRDefault="00EF176A" w:rsidP="00EF176A">
      <w:pPr>
        <w:pStyle w:val="ListParagraph"/>
        <w:ind w:left="709" w:firstLine="11"/>
        <w:rPr>
          <w:rFonts w:ascii="Calibri Light" w:hAnsi="Calibri Light" w:cs="Calibri Light"/>
          <w:sz w:val="24"/>
        </w:rPr>
      </w:pPr>
      <w:r>
        <w:rPr>
          <w:rFonts w:ascii="Calibri Light" w:hAnsi="Calibri Light" w:cs="Calibri Light"/>
          <w:sz w:val="24"/>
        </w:rPr>
        <w:t xml:space="preserve">Below </w:t>
      </w:r>
      <w:r w:rsidR="005E7FD2">
        <w:rPr>
          <w:rFonts w:ascii="Calibri Light" w:hAnsi="Calibri Light" w:cs="Calibri Light"/>
          <w:sz w:val="24"/>
        </w:rPr>
        <w:t>diagram</w:t>
      </w:r>
      <w:r>
        <w:rPr>
          <w:rFonts w:ascii="Calibri Light" w:hAnsi="Calibri Light" w:cs="Calibri Light"/>
          <w:sz w:val="24"/>
        </w:rPr>
        <w:t xml:space="preserve"> </w:t>
      </w:r>
      <w:r w:rsidRPr="00EF176A">
        <w:rPr>
          <w:rFonts w:ascii="Calibri Light" w:hAnsi="Calibri Light" w:cs="Calibri Light"/>
          <w:sz w:val="24"/>
        </w:rPr>
        <w:t xml:space="preserve">Provides </w:t>
      </w:r>
      <w:r w:rsidR="005E7FD2">
        <w:rPr>
          <w:rFonts w:ascii="Calibri Light" w:hAnsi="Calibri Light" w:cs="Calibri Light"/>
          <w:sz w:val="24"/>
        </w:rPr>
        <w:t>high level system view on how APIs are implemente</w:t>
      </w:r>
      <w:r w:rsidR="003E0CF2">
        <w:rPr>
          <w:rFonts w:ascii="Calibri Light" w:hAnsi="Calibri Light" w:cs="Calibri Light"/>
          <w:sz w:val="24"/>
        </w:rPr>
        <w:t>d.</w:t>
      </w:r>
    </w:p>
    <w:p w14:paraId="40C9D5EA" w14:textId="1AA9A4B5" w:rsidR="004866E9" w:rsidRPr="008C536F" w:rsidRDefault="00F2220F" w:rsidP="00F2220F">
      <w:pPr>
        <w:ind w:left="709"/>
        <w:jc w:val="center"/>
        <w:rPr>
          <w:sz w:val="32"/>
        </w:rPr>
      </w:pPr>
      <w:r w:rsidRPr="00F2220F">
        <w:rPr>
          <w:noProof/>
        </w:rPr>
        <w:drawing>
          <wp:inline distT="0" distB="0" distL="0" distR="0" wp14:anchorId="37B07040" wp14:editId="68443F15">
            <wp:extent cx="3901267" cy="2524969"/>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7488" cy="2528995"/>
                    </a:xfrm>
                    <a:prstGeom prst="rect">
                      <a:avLst/>
                    </a:prstGeom>
                    <a:noFill/>
                    <a:ln>
                      <a:noFill/>
                    </a:ln>
                  </pic:spPr>
                </pic:pic>
              </a:graphicData>
            </a:graphic>
          </wp:inline>
        </w:drawing>
      </w:r>
    </w:p>
    <w:p w14:paraId="0FAC6F9D" w14:textId="21DAE5A9" w:rsidR="00282704" w:rsidRPr="008C536F" w:rsidRDefault="00282704"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11AC368E" w:rsidR="004323D5" w:rsidRPr="008C536F" w:rsidRDefault="00BD4826" w:rsidP="00E2480C">
      <w:pPr>
        <w:ind w:left="709"/>
        <w:jc w:val="center"/>
        <w:rPr>
          <w:sz w:val="32"/>
        </w:rPr>
      </w:pPr>
      <w:r>
        <w:rPr>
          <w:sz w:val="32"/>
        </w:rPr>
        <w:object w:dxaOrig="1531" w:dyaOrig="994" w14:anchorId="03DB3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8" o:title=""/>
          </v:shape>
          <o:OLEObject Type="Embed" ProgID="Package" ShapeID="_x0000_i1025" DrawAspect="Icon" ObjectID="_1689686588" r:id="rId9"/>
        </w:object>
      </w:r>
    </w:p>
    <w:sectPr w:rsidR="004323D5"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7CC6" w14:textId="77777777" w:rsidR="004D4270" w:rsidRDefault="004D4270" w:rsidP="004323D5">
      <w:r>
        <w:separator/>
      </w:r>
    </w:p>
  </w:endnote>
  <w:endnote w:type="continuationSeparator" w:id="0">
    <w:p w14:paraId="7DD9A5EB" w14:textId="77777777" w:rsidR="004D4270" w:rsidRDefault="004D4270"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AD4A3F9"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B024" w14:textId="77777777" w:rsidR="004D4270" w:rsidRDefault="004D4270" w:rsidP="004323D5">
      <w:r>
        <w:separator/>
      </w:r>
    </w:p>
  </w:footnote>
  <w:footnote w:type="continuationSeparator" w:id="0">
    <w:p w14:paraId="7634016D" w14:textId="77777777" w:rsidR="004D4270" w:rsidRDefault="004D4270"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AEEFE17">
          <wp:simplePos x="0" y="0"/>
          <wp:positionH relativeFrom="column">
            <wp:posOffset>-1204859</wp:posOffset>
          </wp:positionH>
          <wp:positionV relativeFrom="paragraph">
            <wp:posOffset>-3175</wp:posOffset>
          </wp:positionV>
          <wp:extent cx="8605227" cy="673331"/>
          <wp:effectExtent l="0" t="0" r="5715"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6FF"/>
    <w:multiLevelType w:val="hybridMultilevel"/>
    <w:tmpl w:val="60A2B4D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362A17D7"/>
    <w:multiLevelType w:val="hybridMultilevel"/>
    <w:tmpl w:val="9AE25C40"/>
    <w:lvl w:ilvl="0" w:tplc="B240AF68">
      <w:numFmt w:val="bullet"/>
      <w:lvlText w:val="-"/>
      <w:lvlJc w:val="left"/>
      <w:pPr>
        <w:ind w:left="1069" w:hanging="360"/>
      </w:pPr>
      <w:rPr>
        <w:rFonts w:ascii="Calibri Light" w:eastAsiaTheme="minorEastAsia" w:hAnsi="Calibri Light" w:cs="Calibri Light"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B46E1"/>
    <w:rsid w:val="000C08BE"/>
    <w:rsid w:val="00134635"/>
    <w:rsid w:val="0014424A"/>
    <w:rsid w:val="0015714B"/>
    <w:rsid w:val="001A18F1"/>
    <w:rsid w:val="001F62E7"/>
    <w:rsid w:val="002259B3"/>
    <w:rsid w:val="00282704"/>
    <w:rsid w:val="002D7080"/>
    <w:rsid w:val="00315FDB"/>
    <w:rsid w:val="0033645B"/>
    <w:rsid w:val="003364D3"/>
    <w:rsid w:val="00382933"/>
    <w:rsid w:val="00394B99"/>
    <w:rsid w:val="003B3A0A"/>
    <w:rsid w:val="003C5139"/>
    <w:rsid w:val="003E0CF2"/>
    <w:rsid w:val="003F033D"/>
    <w:rsid w:val="004323D5"/>
    <w:rsid w:val="00436382"/>
    <w:rsid w:val="004866E9"/>
    <w:rsid w:val="004C40F6"/>
    <w:rsid w:val="004D4270"/>
    <w:rsid w:val="004F1001"/>
    <w:rsid w:val="00541C05"/>
    <w:rsid w:val="00565176"/>
    <w:rsid w:val="00582BD6"/>
    <w:rsid w:val="005A39FD"/>
    <w:rsid w:val="005E7FD2"/>
    <w:rsid w:val="00617A62"/>
    <w:rsid w:val="00627E15"/>
    <w:rsid w:val="00656B7C"/>
    <w:rsid w:val="00664A0E"/>
    <w:rsid w:val="0066694A"/>
    <w:rsid w:val="006B392D"/>
    <w:rsid w:val="00720E69"/>
    <w:rsid w:val="00721988"/>
    <w:rsid w:val="007251C2"/>
    <w:rsid w:val="00727C91"/>
    <w:rsid w:val="007412DF"/>
    <w:rsid w:val="0074356D"/>
    <w:rsid w:val="00756032"/>
    <w:rsid w:val="007A277D"/>
    <w:rsid w:val="00801167"/>
    <w:rsid w:val="00834582"/>
    <w:rsid w:val="00855DE7"/>
    <w:rsid w:val="00867FC5"/>
    <w:rsid w:val="008C536F"/>
    <w:rsid w:val="008D2DCE"/>
    <w:rsid w:val="0090244B"/>
    <w:rsid w:val="009219E2"/>
    <w:rsid w:val="00946199"/>
    <w:rsid w:val="00966734"/>
    <w:rsid w:val="009779B0"/>
    <w:rsid w:val="009A3FBE"/>
    <w:rsid w:val="009A620C"/>
    <w:rsid w:val="009B1AB5"/>
    <w:rsid w:val="009E2554"/>
    <w:rsid w:val="00A63332"/>
    <w:rsid w:val="00A77BAC"/>
    <w:rsid w:val="00AE0285"/>
    <w:rsid w:val="00B00710"/>
    <w:rsid w:val="00B00AEF"/>
    <w:rsid w:val="00B01AE1"/>
    <w:rsid w:val="00B27BF8"/>
    <w:rsid w:val="00B377B1"/>
    <w:rsid w:val="00B659F6"/>
    <w:rsid w:val="00B74B51"/>
    <w:rsid w:val="00BA3364"/>
    <w:rsid w:val="00BC2313"/>
    <w:rsid w:val="00BD4826"/>
    <w:rsid w:val="00BD7ED1"/>
    <w:rsid w:val="00C576BB"/>
    <w:rsid w:val="00C641AB"/>
    <w:rsid w:val="00C93990"/>
    <w:rsid w:val="00C96C60"/>
    <w:rsid w:val="00CC2BF6"/>
    <w:rsid w:val="00CD0D09"/>
    <w:rsid w:val="00CD18B2"/>
    <w:rsid w:val="00DD67AA"/>
    <w:rsid w:val="00DF1043"/>
    <w:rsid w:val="00E2402B"/>
    <w:rsid w:val="00E2480C"/>
    <w:rsid w:val="00E42C59"/>
    <w:rsid w:val="00E82DF2"/>
    <w:rsid w:val="00EE1557"/>
    <w:rsid w:val="00EF176A"/>
    <w:rsid w:val="00F00078"/>
    <w:rsid w:val="00F15F16"/>
    <w:rsid w:val="00F2220F"/>
    <w:rsid w:val="00F24D71"/>
    <w:rsid w:val="00F3194B"/>
    <w:rsid w:val="00FD47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49</cp:revision>
  <dcterms:created xsi:type="dcterms:W3CDTF">2021-03-22T10:56:00Z</dcterms:created>
  <dcterms:modified xsi:type="dcterms:W3CDTF">2021-08-05T14:37:00Z</dcterms:modified>
</cp:coreProperties>
</file>