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AE92" w14:textId="77777777" w:rsidR="004D1136" w:rsidRDefault="007F4A79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5C82D84D" w14:textId="77777777" w:rsidR="004D1136" w:rsidRDefault="007F4A79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22B0E3D5" w14:textId="77777777" w:rsidR="004D1136" w:rsidRDefault="004D1136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77211E65" w14:textId="77777777" w:rsidR="004D1136" w:rsidRDefault="007F4A79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4C97F57D" w14:textId="77777777" w:rsidR="004D1136" w:rsidRDefault="004D1136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67C211E3" w14:textId="77777777" w:rsidR="00903BD8" w:rsidRDefault="007F4A79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7CB18C5B" w14:textId="1B352A7A" w:rsidR="004D1136" w:rsidRDefault="007F4A79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Appointment API TMF646</w:t>
      </w:r>
    </w:p>
    <w:p w14:paraId="426277FE" w14:textId="77777777" w:rsidR="004D1136" w:rsidRDefault="004D1136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56A22BB5" w14:textId="658F839B" w:rsidR="004D1136" w:rsidRDefault="007F4A79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903BD8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26738FD4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A618006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9792F02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90D4ED8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E969C9F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30345AC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F949D04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35891E0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7E0F5BE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C408325" w14:textId="77777777" w:rsidR="004D1136" w:rsidRDefault="004D113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1F3E581" w14:textId="77777777" w:rsidR="004D1136" w:rsidRDefault="007F4A79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2nd September 2021</w:t>
      </w:r>
      <w:r>
        <w:br w:type="page"/>
      </w:r>
    </w:p>
    <w:p w14:paraId="24B84F25" w14:textId="77777777" w:rsidR="004D1136" w:rsidRDefault="007F4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4DC10AA5" w14:textId="77777777" w:rsidR="004D1136" w:rsidRDefault="004D1136">
      <w:pPr>
        <w:spacing w:line="276" w:lineRule="auto"/>
        <w:ind w:left="700"/>
        <w:jc w:val="both"/>
        <w:rPr>
          <w:sz w:val="32"/>
          <w:szCs w:val="32"/>
        </w:rPr>
      </w:pPr>
    </w:p>
    <w:p w14:paraId="01C22B5F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Appointment API TMF646 enabling standardized mechanisms for the wider management of appointments. </w:t>
      </w:r>
    </w:p>
    <w:p w14:paraId="11067D4F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101F01B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</w:t>
      </w:r>
      <w:r>
        <w:rPr>
          <w:sz w:val="32"/>
          <w:szCs w:val="32"/>
        </w:rPr>
        <w:t xml:space="preserve">ate with each other.  Every new service or product that is delivered to the market requires change to a vast number of systems.  Launch times lag the market need and revenue opportunities are lost. </w:t>
      </w:r>
    </w:p>
    <w:p w14:paraId="02651354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AA336FB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customers and excit</w:t>
      </w:r>
      <w:r>
        <w:rPr>
          <w:sz w:val="32"/>
          <w:szCs w:val="32"/>
        </w:rPr>
        <w:t xml:space="preserve">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6281479A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4A4B8A3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</w:t>
      </w:r>
      <w:r>
        <w:rPr>
          <w:sz w:val="32"/>
          <w:szCs w:val="32"/>
        </w:rPr>
        <w:t>ervices are extended the CSP is forced to upgrade or change existing systems, processes and channels while adding new, complementary platforms to evolve to a Digital Services Provider (DSP).</w:t>
      </w:r>
    </w:p>
    <w:p w14:paraId="0E4C08F4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60033E9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 the Totogi product suit</w:t>
      </w:r>
      <w:r>
        <w:rPr>
          <w:sz w:val="32"/>
          <w:szCs w:val="32"/>
        </w:rPr>
        <w:t xml:space="preserve">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</w:t>
      </w:r>
      <w:r>
        <w:rPr>
          <w:sz w:val="32"/>
          <w:szCs w:val="32"/>
        </w:rPr>
        <w:t xml:space="preserve">.  </w:t>
      </w:r>
    </w:p>
    <w:p w14:paraId="09865B10" w14:textId="43E8FBAE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Totogi BSS is the public cloud based platform that enables a CSP to drive its evolution to becoming a DSP.  As it evolves it will incorporate all the TM</w:t>
      </w:r>
      <w:r w:rsidR="00903BD8">
        <w:rPr>
          <w:sz w:val="32"/>
          <w:szCs w:val="32"/>
        </w:rPr>
        <w:t xml:space="preserve"> </w:t>
      </w:r>
      <w:r>
        <w:rPr>
          <w:sz w:val="32"/>
          <w:szCs w:val="32"/>
        </w:rPr>
        <w:t>Forum APIs and enable the CSP/DSP to deliver new services by building applications in low-code/no-</w:t>
      </w:r>
      <w:r>
        <w:rPr>
          <w:sz w:val="32"/>
          <w:szCs w:val="32"/>
        </w:rPr>
        <w:t>code tools that use the instantiated APIs.</w:t>
      </w:r>
    </w:p>
    <w:p w14:paraId="02601D47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C4FE391" w14:textId="5C0C12E8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 a TM</w:t>
      </w:r>
      <w:r w:rsidR="00903BD8">
        <w:rPr>
          <w:sz w:val="32"/>
          <w:szCs w:val="32"/>
        </w:rPr>
        <w:t xml:space="preserve"> </w:t>
      </w:r>
      <w:r>
        <w:rPr>
          <w:sz w:val="32"/>
          <w:szCs w:val="32"/>
        </w:rPr>
        <w:t>Forum compliant data structure.  This makes the data available via the public cloud and enables any tool to access information through the API mechanism.</w:t>
      </w:r>
    </w:p>
    <w:p w14:paraId="5FDA030C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9B3DE3E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Analyt</w:t>
      </w:r>
      <w:r>
        <w:rPr>
          <w:b/>
          <w:sz w:val="32"/>
          <w:szCs w:val="32"/>
        </w:rPr>
        <w:t xml:space="preserve">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1461C62B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FC2AB4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</w:t>
      </w:r>
      <w:r>
        <w:rPr>
          <w:sz w:val="32"/>
          <w:szCs w:val="32"/>
        </w:rPr>
        <w:t xml:space="preserve">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35FEEF04" w14:textId="77777777" w:rsidR="004D1136" w:rsidRDefault="004D1136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0244C11" w14:textId="77777777" w:rsidR="004D1136" w:rsidRDefault="007F4A79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5B86D2F5" w14:textId="77777777" w:rsidR="004D1136" w:rsidRDefault="004D1136">
      <w:pPr>
        <w:ind w:left="709" w:right="1020"/>
        <w:jc w:val="both"/>
        <w:rPr>
          <w:sz w:val="32"/>
          <w:szCs w:val="32"/>
        </w:rPr>
      </w:pPr>
    </w:p>
    <w:p w14:paraId="5E57F657" w14:textId="77777777" w:rsidR="004D1136" w:rsidRDefault="004D1136">
      <w:pPr>
        <w:ind w:left="709" w:right="1020"/>
        <w:jc w:val="both"/>
        <w:rPr>
          <w:sz w:val="32"/>
          <w:szCs w:val="32"/>
        </w:rPr>
      </w:pPr>
    </w:p>
    <w:p w14:paraId="6F9252AD" w14:textId="77777777" w:rsidR="004D1136" w:rsidRDefault="004D1136">
      <w:pPr>
        <w:ind w:left="709" w:right="1020"/>
        <w:jc w:val="both"/>
        <w:rPr>
          <w:sz w:val="32"/>
          <w:szCs w:val="32"/>
        </w:rPr>
      </w:pPr>
    </w:p>
    <w:p w14:paraId="5B7AA657" w14:textId="77777777" w:rsidR="004D1136" w:rsidRDefault="004D1136">
      <w:pPr>
        <w:ind w:left="709" w:right="1020"/>
        <w:jc w:val="both"/>
        <w:rPr>
          <w:sz w:val="32"/>
          <w:szCs w:val="32"/>
        </w:rPr>
      </w:pPr>
    </w:p>
    <w:p w14:paraId="0B4C3C3D" w14:textId="77777777" w:rsidR="004D1136" w:rsidRDefault="004D1136">
      <w:pPr>
        <w:ind w:left="709" w:right="1020"/>
        <w:jc w:val="both"/>
        <w:rPr>
          <w:sz w:val="32"/>
          <w:szCs w:val="32"/>
        </w:rPr>
      </w:pPr>
    </w:p>
    <w:p w14:paraId="1AD219A4" w14:textId="77777777" w:rsidR="004D1136" w:rsidRDefault="007F4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092E6007" w14:textId="77777777" w:rsidR="004D1136" w:rsidRDefault="004D1136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5326AFE7" w14:textId="77777777" w:rsidR="004D1136" w:rsidRDefault="007F4A79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Appointment API is functionality in the core Totogi BSS APIs to provide a standardized mechanism to book an appointment with all the necessary appointment characteristics. The T</w:t>
      </w:r>
      <w:r>
        <w:rPr>
          <w:sz w:val="32"/>
          <w:szCs w:val="32"/>
        </w:rPr>
        <w:t>otogi BSS Appointment API is compliant with TMF646 specification and offers API access to creation, updated, retrieval and deletion of Appointment and Search Time Slot resources.</w:t>
      </w:r>
    </w:p>
    <w:p w14:paraId="0E371613" w14:textId="77777777" w:rsidR="004D1136" w:rsidRDefault="004D1136">
      <w:pPr>
        <w:ind w:left="709" w:right="1020"/>
        <w:jc w:val="both"/>
        <w:rPr>
          <w:sz w:val="32"/>
          <w:szCs w:val="32"/>
        </w:rPr>
      </w:pPr>
      <w:bookmarkStart w:id="2" w:name="_heading=h.3flbcnbr37r1" w:colFirst="0" w:colLast="0"/>
      <w:bookmarkEnd w:id="2"/>
    </w:p>
    <w:tbl>
      <w:tblPr>
        <w:tblStyle w:val="af2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4D1136" w14:paraId="3867B95A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929E" w14:textId="77777777" w:rsidR="004D1136" w:rsidRDefault="007F4A79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AEAE" w14:textId="77777777" w:rsidR="004D1136" w:rsidRDefault="007F4A79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5003" w14:textId="77777777" w:rsidR="004D1136" w:rsidRDefault="007F4A79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2DE0" w14:textId="77777777" w:rsidR="004D1136" w:rsidRDefault="007F4A79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4D1136" w14:paraId="7D3B749F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667" w14:textId="77777777" w:rsidR="004D1136" w:rsidRDefault="007F4A79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3CE9" w14:textId="77777777" w:rsidR="004D1136" w:rsidRDefault="007F4A79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9B45" w14:textId="77777777" w:rsidR="004D1136" w:rsidRDefault="007F4A79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An Appointment is an arrangement to do something or meet someone at a particular time, at a place (for face to face appointment) or in a contact medium (for phone appointment).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A418" w14:textId="77777777" w:rsidR="004D1136" w:rsidRDefault="007F4A79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BFB1AA4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0B39CB0A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432F00B8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4D1136" w14:paraId="2CD22FF6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F989" w14:textId="77777777" w:rsidR="004D1136" w:rsidRDefault="007F4A79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EDB0" w14:textId="77777777" w:rsidR="004D1136" w:rsidRDefault="007F4A79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Time Slot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4896" w14:textId="77777777" w:rsidR="004D1136" w:rsidRDefault="007F4A79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This task resource is used to retrieve available time slots. One of these available time slots is later used to create or reschedule an appointment.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7F8D" w14:textId="77777777" w:rsidR="004D1136" w:rsidRDefault="007F4A79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27C034FE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13BDB5EA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6FF889FA" w14:textId="77777777" w:rsidR="004D1136" w:rsidRDefault="007F4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1686B8D3" w14:textId="77777777" w:rsidR="004D1136" w:rsidRDefault="007F4A79">
      <w:pPr>
        <w:ind w:left="709"/>
        <w:rPr>
          <w:sz w:val="32"/>
          <w:szCs w:val="32"/>
        </w:rPr>
      </w:pPr>
      <w:r>
        <w:br w:type="page"/>
      </w:r>
    </w:p>
    <w:p w14:paraId="496D42EE" w14:textId="77777777" w:rsidR="004D1136" w:rsidRDefault="004D1136">
      <w:pPr>
        <w:ind w:left="709"/>
        <w:rPr>
          <w:sz w:val="32"/>
          <w:szCs w:val="32"/>
        </w:rPr>
      </w:pPr>
    </w:p>
    <w:p w14:paraId="7FAD7ADA" w14:textId="77777777" w:rsidR="004D1136" w:rsidRDefault="007F4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3D4EE798" w14:textId="77777777" w:rsidR="004D1136" w:rsidRDefault="007F4A79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A1AA426" wp14:editId="7B18306D">
            <wp:extent cx="5597843" cy="6751122"/>
            <wp:effectExtent l="0" t="0" r="0" b="0"/>
            <wp:docPr id="9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7895D" w14:textId="77777777" w:rsidR="004D1136" w:rsidRDefault="004D1136">
      <w:pPr>
        <w:ind w:left="709"/>
        <w:rPr>
          <w:sz w:val="32"/>
          <w:szCs w:val="32"/>
        </w:rPr>
      </w:pPr>
    </w:p>
    <w:p w14:paraId="7CFD71C6" w14:textId="77777777" w:rsidR="004D1136" w:rsidRDefault="004D1136">
      <w:pPr>
        <w:ind w:left="709"/>
        <w:rPr>
          <w:sz w:val="32"/>
          <w:szCs w:val="32"/>
        </w:rPr>
      </w:pPr>
    </w:p>
    <w:p w14:paraId="2202B397" w14:textId="77777777" w:rsidR="004D1136" w:rsidRDefault="007F4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5CB068AB" w14:textId="563E402C" w:rsidR="004D1136" w:rsidRDefault="004D1136">
      <w:pPr>
        <w:ind w:left="709"/>
        <w:jc w:val="center"/>
        <w:rPr>
          <w:sz w:val="32"/>
          <w:szCs w:val="32"/>
        </w:rPr>
      </w:pPr>
    </w:p>
    <w:p w14:paraId="2D30B56C" w14:textId="327C441A" w:rsidR="00903BD8" w:rsidRDefault="00903BD8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4D483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3632560" r:id="rId10"/>
        </w:object>
      </w:r>
    </w:p>
    <w:sectPr w:rsidR="00903BD8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0A52" w14:textId="77777777" w:rsidR="007F4A79" w:rsidRDefault="007F4A79">
      <w:r>
        <w:separator/>
      </w:r>
    </w:p>
  </w:endnote>
  <w:endnote w:type="continuationSeparator" w:id="0">
    <w:p w14:paraId="6F1EA138" w14:textId="77777777" w:rsidR="007F4A79" w:rsidRDefault="007F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6C09" w14:textId="77777777" w:rsidR="004D1136" w:rsidRDefault="007F4A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903BD8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6DDB67D7" w14:textId="77777777" w:rsidR="004D1136" w:rsidRDefault="004D11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F3C3" w14:textId="77777777" w:rsidR="007F4A79" w:rsidRDefault="007F4A79">
      <w:r>
        <w:separator/>
      </w:r>
    </w:p>
  </w:footnote>
  <w:footnote w:type="continuationSeparator" w:id="0">
    <w:p w14:paraId="7CAE73E0" w14:textId="77777777" w:rsidR="007F4A79" w:rsidRDefault="007F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C452" w14:textId="77777777" w:rsidR="004D1136" w:rsidRDefault="007F4A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AF5834" wp14:editId="1DD7AA5E">
          <wp:simplePos x="0" y="0"/>
          <wp:positionH relativeFrom="column">
            <wp:posOffset>-1204839</wp:posOffset>
          </wp:positionH>
          <wp:positionV relativeFrom="paragraph">
            <wp:posOffset>-3155</wp:posOffset>
          </wp:positionV>
          <wp:extent cx="8605227" cy="673331"/>
          <wp:effectExtent l="0" t="0" r="0" b="0"/>
          <wp:wrapSquare wrapText="bothSides" distT="0" distB="0" distL="0" distR="0"/>
          <wp:docPr id="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BE656A" w14:textId="77777777" w:rsidR="004D1136" w:rsidRDefault="004D11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145755D" w14:textId="77777777" w:rsidR="004D1136" w:rsidRDefault="007F4A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40B4532B" w14:textId="77777777" w:rsidR="004D1136" w:rsidRDefault="007F4A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568A" w14:textId="77777777" w:rsidR="004D1136" w:rsidRDefault="007F4A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5AFAC24" wp14:editId="6F6BD2AB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61F"/>
    <w:multiLevelType w:val="multilevel"/>
    <w:tmpl w:val="14FA0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30FA2"/>
    <w:multiLevelType w:val="multilevel"/>
    <w:tmpl w:val="BB62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36"/>
    <w:rsid w:val="004D1136"/>
    <w:rsid w:val="007F4A79"/>
    <w:rsid w:val="009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FEDCC"/>
  <w15:docId w15:val="{EB38C51E-6496-4DD9-AE91-D16A8B80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wCkh+WnAWTjoWvXolLykGWTNg==">AMUW2mUtjHd7TSG8I/IIVfifH5tQEVRBlrrv7CYE9fKUwp3zVjBjmNRz5WG2ud18GWcJgPzziqar2F2WRzfQUHyawti3MWSJm9shKDdv354Y2FY49Zr5+bNeWtY6/L/6y4uUMFJkP++iwbQjmcw08j/heDtAqBkhpw==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2021-09-20T06:43:00Z</dcterms:modified>
</cp:coreProperties>
</file>