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727B0F80" w14:textId="77777777" w:rsidR="002D1C48" w:rsidRPr="00EE1557" w:rsidRDefault="002D1C48" w:rsidP="002D1C48">
          <w:pPr>
            <w:keepNext/>
            <w:keepLines/>
            <w:spacing w:line="340" w:lineRule="atLeast"/>
            <w:ind w:left="709"/>
            <w:rPr>
              <w:rFonts w:ascii="Georgia" w:hAnsi="Georgia"/>
              <w:b/>
              <w:color w:val="FF0000"/>
              <w:spacing w:val="-16"/>
              <w:kern w:val="28"/>
              <w:sz w:val="56"/>
              <w:szCs w:val="56"/>
            </w:rPr>
          </w:pPr>
          <w:r>
            <w:br/>
          </w:r>
          <w:r>
            <w:br/>
          </w:r>
          <w:r>
            <w:br/>
          </w:r>
          <w:r>
            <w:br/>
          </w:r>
          <w:r>
            <w:br/>
          </w: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60E8C6B" w14:textId="77777777" w:rsidR="002D1C48" w:rsidRPr="0091413C" w:rsidRDefault="002D1C48" w:rsidP="002D1C48">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272DECDE" w14:textId="77777777" w:rsidR="002D1C48" w:rsidRPr="0060642C" w:rsidRDefault="002D1C48" w:rsidP="002D1C48">
          <w:pPr>
            <w:tabs>
              <w:tab w:val="right" w:pos="9360"/>
            </w:tabs>
            <w:spacing w:before="120"/>
            <w:ind w:left="709"/>
            <w:rPr>
              <w:rFonts w:ascii="Arial Rounded MT Bold" w:hAnsi="Arial Rounded MT Bold"/>
              <w:b/>
              <w:color w:val="404040"/>
              <w:kern w:val="28"/>
              <w:sz w:val="64"/>
              <w:szCs w:val="64"/>
            </w:rPr>
          </w:pPr>
        </w:p>
        <w:p w14:paraId="27E4CE33" w14:textId="77777777" w:rsidR="002D1C48" w:rsidRDefault="002D1C48" w:rsidP="002D1C48">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Pr>
              <w:rFonts w:cs="Calibri"/>
              <w:b/>
              <w:i/>
              <w:color w:val="404040"/>
              <w:sz w:val="40"/>
              <w:szCs w:val="40"/>
              <w:lang w:val="en-GB"/>
            </w:rPr>
            <w:t>Jio Platforms Limited</w:t>
          </w:r>
        </w:p>
        <w:p w14:paraId="0FC7544B" w14:textId="77777777" w:rsidR="002D1C48" w:rsidRPr="00BA3364" w:rsidRDefault="002D1C48" w:rsidP="002D1C48">
          <w:pPr>
            <w:keepNext/>
            <w:keepLines/>
            <w:spacing w:line="340" w:lineRule="atLeast"/>
            <w:ind w:left="709"/>
            <w:rPr>
              <w:rFonts w:cs="Calibri"/>
              <w:i/>
              <w:color w:val="404040"/>
              <w:sz w:val="40"/>
              <w:szCs w:val="40"/>
              <w:lang w:val="en-GB"/>
            </w:rPr>
          </w:pPr>
        </w:p>
        <w:p w14:paraId="778C9E52" w14:textId="77777777" w:rsidR="009F7A46" w:rsidRDefault="002D1C48" w:rsidP="002D1C48">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6CF98BF2" w14:textId="05FFD269" w:rsidR="002D1C48" w:rsidRDefault="009F7A46" w:rsidP="002D1C48">
          <w:pPr>
            <w:keepNext/>
            <w:keepLines/>
            <w:spacing w:line="340" w:lineRule="atLeast"/>
            <w:ind w:left="709"/>
            <w:rPr>
              <w:rFonts w:cs="Calibri"/>
              <w:b/>
              <w:i/>
              <w:color w:val="404040"/>
              <w:sz w:val="40"/>
              <w:szCs w:val="40"/>
              <w:lang w:val="en-GB"/>
            </w:rPr>
          </w:pPr>
          <w:r>
            <w:rPr>
              <w:rFonts w:cs="Calibri"/>
              <w:b/>
              <w:i/>
              <w:color w:val="404040"/>
              <w:sz w:val="40"/>
              <w:szCs w:val="40"/>
              <w:lang w:val="en-GB"/>
            </w:rPr>
            <w:t>TMF</w:t>
          </w:r>
          <w:r w:rsidR="002D1C48">
            <w:rPr>
              <w:rFonts w:cs="Calibri"/>
              <w:b/>
              <w:i/>
              <w:color w:val="404040"/>
              <w:sz w:val="40"/>
              <w:szCs w:val="40"/>
              <w:lang w:val="en-GB"/>
            </w:rPr>
            <w:t>642</w:t>
          </w:r>
          <w:r>
            <w:rPr>
              <w:rFonts w:cs="Calibri"/>
              <w:b/>
              <w:i/>
              <w:color w:val="404040"/>
              <w:sz w:val="40"/>
              <w:szCs w:val="40"/>
              <w:lang w:val="en-GB"/>
            </w:rPr>
            <w:t xml:space="preserve"> </w:t>
          </w:r>
          <w:r w:rsidR="002D1C48">
            <w:rPr>
              <w:rFonts w:cs="Calibri"/>
              <w:b/>
              <w:i/>
              <w:color w:val="404040"/>
              <w:sz w:val="40"/>
              <w:szCs w:val="40"/>
              <w:lang w:val="en-GB"/>
            </w:rPr>
            <w:t>Alarm</w:t>
          </w:r>
          <w:r>
            <w:rPr>
              <w:rFonts w:cs="Calibri"/>
              <w:b/>
              <w:i/>
              <w:color w:val="404040"/>
              <w:sz w:val="40"/>
              <w:szCs w:val="40"/>
              <w:lang w:val="en-GB"/>
            </w:rPr>
            <w:t xml:space="preserve"> </w:t>
          </w:r>
          <w:r w:rsidR="002D1C48">
            <w:rPr>
              <w:rFonts w:cs="Calibri"/>
              <w:b/>
              <w:i/>
              <w:color w:val="404040"/>
              <w:sz w:val="40"/>
              <w:szCs w:val="40"/>
              <w:lang w:val="en-GB"/>
            </w:rPr>
            <w:t>Management</w:t>
          </w:r>
        </w:p>
        <w:p w14:paraId="3C7AC6CA" w14:textId="77777777" w:rsidR="002D1C48" w:rsidRPr="00BA3364" w:rsidRDefault="002D1C48" w:rsidP="002D1C48">
          <w:pPr>
            <w:keepNext/>
            <w:keepLines/>
            <w:spacing w:line="340" w:lineRule="atLeast"/>
            <w:ind w:left="709"/>
            <w:rPr>
              <w:rFonts w:cs="Calibri"/>
              <w:i/>
              <w:color w:val="404040"/>
              <w:sz w:val="40"/>
              <w:szCs w:val="40"/>
              <w:lang w:val="en-GB"/>
            </w:rPr>
          </w:pPr>
        </w:p>
        <w:p w14:paraId="4D29013C" w14:textId="4A97C0A2" w:rsidR="002D1C48" w:rsidRPr="00315FDB" w:rsidRDefault="002D1C48" w:rsidP="002D1C48">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9F7A46">
            <w:rPr>
              <w:rFonts w:cs="Calibri"/>
              <w:b/>
              <w:i/>
              <w:color w:val="404040"/>
              <w:sz w:val="40"/>
              <w:szCs w:val="40"/>
              <w:lang w:val="en-GB"/>
            </w:rPr>
            <w:t>21.5 / 4</w:t>
          </w:r>
          <w:r>
            <w:rPr>
              <w:rFonts w:cs="Calibri"/>
              <w:b/>
              <w:i/>
              <w:color w:val="404040"/>
              <w:sz w:val="40"/>
              <w:szCs w:val="40"/>
              <w:lang w:val="en-GB"/>
            </w:rPr>
            <w:t>.0</w:t>
          </w:r>
        </w:p>
        <w:p w14:paraId="39212A12" w14:textId="77777777" w:rsidR="002D1C48" w:rsidRPr="0091413C" w:rsidRDefault="002D1C48" w:rsidP="002D1C48">
          <w:pPr>
            <w:tabs>
              <w:tab w:val="right" w:pos="9360"/>
            </w:tabs>
            <w:ind w:left="709"/>
            <w:rPr>
              <w:rFonts w:cs="Calibri"/>
              <w:b/>
              <w:color w:val="404040"/>
              <w:sz w:val="36"/>
            </w:rPr>
          </w:pPr>
        </w:p>
        <w:p w14:paraId="4857D51F" w14:textId="77777777" w:rsidR="002D1C48" w:rsidRPr="0091413C" w:rsidRDefault="002D1C48" w:rsidP="002D1C48">
          <w:pPr>
            <w:tabs>
              <w:tab w:val="right" w:pos="9360"/>
            </w:tabs>
            <w:ind w:left="709"/>
            <w:rPr>
              <w:rFonts w:cs="Calibri"/>
              <w:b/>
              <w:color w:val="404040"/>
              <w:sz w:val="36"/>
            </w:rPr>
          </w:pPr>
        </w:p>
        <w:p w14:paraId="6C97E545" w14:textId="77777777" w:rsidR="002D1C48" w:rsidRPr="0091413C" w:rsidRDefault="002D1C48" w:rsidP="002D1C48">
          <w:pPr>
            <w:tabs>
              <w:tab w:val="right" w:pos="9360"/>
            </w:tabs>
            <w:ind w:left="709"/>
            <w:rPr>
              <w:rFonts w:cs="Calibri"/>
              <w:b/>
              <w:color w:val="404040"/>
              <w:sz w:val="36"/>
            </w:rPr>
          </w:pPr>
        </w:p>
        <w:p w14:paraId="6D3B69F8" w14:textId="77777777" w:rsidR="002D1C48" w:rsidRDefault="002D1C48" w:rsidP="002D1C48">
          <w:pPr>
            <w:tabs>
              <w:tab w:val="right" w:pos="9360"/>
            </w:tabs>
            <w:ind w:left="709"/>
            <w:rPr>
              <w:rFonts w:cs="Calibri"/>
              <w:b/>
              <w:color w:val="404040"/>
              <w:sz w:val="36"/>
            </w:rPr>
          </w:pPr>
        </w:p>
        <w:p w14:paraId="1B5D3047" w14:textId="77777777" w:rsidR="002D1C48" w:rsidRPr="0091413C" w:rsidRDefault="002D1C48" w:rsidP="002D1C48">
          <w:pPr>
            <w:tabs>
              <w:tab w:val="right" w:pos="9360"/>
            </w:tabs>
            <w:ind w:left="709"/>
            <w:rPr>
              <w:rFonts w:cs="Calibri"/>
              <w:b/>
              <w:color w:val="404040"/>
              <w:sz w:val="36"/>
            </w:rPr>
          </w:pPr>
        </w:p>
        <w:p w14:paraId="6111DDE5" w14:textId="77777777" w:rsidR="002D1C48" w:rsidRDefault="002D1C48" w:rsidP="002D1C48">
          <w:pPr>
            <w:tabs>
              <w:tab w:val="right" w:pos="9360"/>
            </w:tabs>
            <w:ind w:left="709"/>
            <w:rPr>
              <w:rFonts w:cs="Calibri"/>
              <w:b/>
              <w:color w:val="404040"/>
              <w:sz w:val="36"/>
            </w:rPr>
          </w:pPr>
        </w:p>
        <w:p w14:paraId="057A8CB0" w14:textId="77777777" w:rsidR="002D1C48" w:rsidRPr="0091413C" w:rsidRDefault="002D1C48" w:rsidP="002D1C48">
          <w:pPr>
            <w:tabs>
              <w:tab w:val="right" w:pos="9360"/>
            </w:tabs>
            <w:ind w:left="709"/>
            <w:rPr>
              <w:rFonts w:cs="Calibri"/>
              <w:b/>
              <w:color w:val="404040"/>
              <w:sz w:val="36"/>
            </w:rPr>
          </w:pPr>
        </w:p>
        <w:p w14:paraId="4973DE08" w14:textId="77777777" w:rsidR="002D1C48" w:rsidRDefault="002D1C48" w:rsidP="002D1C48">
          <w:pPr>
            <w:tabs>
              <w:tab w:val="right" w:pos="9360"/>
            </w:tabs>
            <w:ind w:left="709"/>
            <w:rPr>
              <w:rFonts w:cs="Calibri"/>
              <w:b/>
              <w:color w:val="404040"/>
              <w:sz w:val="36"/>
            </w:rPr>
          </w:pPr>
        </w:p>
        <w:p w14:paraId="7D19A52E" w14:textId="77777777" w:rsidR="002D1C48" w:rsidRDefault="002D1C48" w:rsidP="002D1C48">
          <w:pPr>
            <w:tabs>
              <w:tab w:val="right" w:pos="9360"/>
            </w:tabs>
            <w:ind w:left="709"/>
          </w:pPr>
          <w:r w:rsidRPr="00282704">
            <w:rPr>
              <w:rFonts w:cs="Calibri"/>
              <w:b/>
              <w:color w:val="404040"/>
              <w:sz w:val="36"/>
            </w:rPr>
            <w:t xml:space="preserve">Report Date: </w:t>
          </w:r>
          <w:r w:rsidR="001A4DBC">
            <w:rPr>
              <w:rFonts w:cs="Calibri"/>
              <w:b/>
              <w:color w:val="404040"/>
              <w:sz w:val="36"/>
            </w:rPr>
            <w:t>26-Sep</w:t>
          </w:r>
          <w:r>
            <w:rPr>
              <w:rFonts w:cs="Calibri"/>
              <w:b/>
              <w:color w:val="404040"/>
              <w:sz w:val="36"/>
            </w:rPr>
            <w:t>-2021</w:t>
          </w:r>
        </w:p>
        <w:p w14:paraId="5BE2D277" w14:textId="77777777" w:rsidR="002D1C48" w:rsidRDefault="002D1C48" w:rsidP="002D1C48">
          <w:pPr>
            <w:ind w:left="709"/>
          </w:pPr>
          <w:r>
            <w:br w:type="page"/>
          </w:r>
        </w:p>
      </w:sdtContent>
    </w:sdt>
    <w:bookmarkStart w:id="0" w:name="_Toc383691178" w:displacedByCustomXml="prev"/>
    <w:bookmarkStart w:id="1" w:name="_Ref320697427" w:displacedByCustomXml="prev"/>
    <w:p w14:paraId="27B109B5" w14:textId="77777777" w:rsidR="002D1C48" w:rsidRPr="008C536F" w:rsidRDefault="002D1C48" w:rsidP="002D1C48">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4DCE1C80" w14:textId="77777777" w:rsidR="002D1C48" w:rsidRDefault="002D1C48" w:rsidP="002D1C48">
      <w:pPr>
        <w:ind w:left="709"/>
        <w:rPr>
          <w:rFonts w:ascii="Calibri Light" w:hAnsi="Calibri Light" w:cs="Calibri Light"/>
          <w:sz w:val="24"/>
        </w:rPr>
      </w:pPr>
    </w:p>
    <w:p w14:paraId="772839BB" w14:textId="77777777" w:rsidR="002D1C48" w:rsidRDefault="00C076A9" w:rsidP="00FA5A4F">
      <w:pPr>
        <w:ind w:left="709"/>
        <w:rPr>
          <w:rFonts w:ascii="Calibri Light" w:hAnsi="Calibri Light" w:cs="Calibri Light"/>
          <w:sz w:val="24"/>
        </w:rPr>
      </w:pPr>
      <w:r>
        <w:rPr>
          <w:rFonts w:ascii="Calibri Light" w:hAnsi="Calibri Light" w:cs="Calibri Light"/>
          <w:sz w:val="24"/>
        </w:rPr>
        <w:t xml:space="preserve">Jio </w:t>
      </w:r>
      <w:r w:rsidR="00FA5A4F" w:rsidRPr="00FA5A4F">
        <w:rPr>
          <w:rFonts w:ascii="Calibri Light" w:hAnsi="Calibri Light" w:cs="Calibri Light"/>
          <w:sz w:val="24"/>
        </w:rPr>
        <w:t>Network Management System (NMS) is a critical piece in the overall telecommunications-management solution. It is the sole mediator for monitoring and managing the FCAPS data of the network elements</w:t>
      </w:r>
      <w:r w:rsidR="00FA5A4F">
        <w:rPr>
          <w:sz w:val="48"/>
          <w:szCs w:val="48"/>
        </w:rPr>
        <w:t xml:space="preserve"> </w:t>
      </w:r>
      <w:r w:rsidR="00FA5A4F" w:rsidRPr="00FA5A4F">
        <w:rPr>
          <w:rFonts w:ascii="Calibri Light" w:hAnsi="Calibri Light" w:cs="Calibri Light"/>
          <w:sz w:val="24"/>
        </w:rPr>
        <w:t>and provides a single pane of glass for the Network Operations Centre. It is fully integrated with AI and ML capabilities, leading to “light touch” operations</w:t>
      </w:r>
      <w:r w:rsidR="00FA5A4F">
        <w:rPr>
          <w:rFonts w:ascii="Calibri Light" w:hAnsi="Calibri Light" w:cs="Calibri Light"/>
          <w:sz w:val="24"/>
        </w:rPr>
        <w:t>. This cloud native and 5G ready management system comes with features such as Micro service based, Multi cloud, Unified, Standard compliant and Containers with an interactive user interface for smooth accessibility and visualization of the various functions it brings to the market.</w:t>
      </w:r>
    </w:p>
    <w:p w14:paraId="5D3BB5F7" w14:textId="77777777" w:rsidR="00FA5A4F" w:rsidRPr="008C536F" w:rsidRDefault="00FA5A4F" w:rsidP="00FA5A4F">
      <w:pPr>
        <w:ind w:left="709"/>
        <w:rPr>
          <w:sz w:val="32"/>
        </w:rPr>
      </w:pPr>
    </w:p>
    <w:p w14:paraId="56C0A875" w14:textId="77777777" w:rsidR="002D1C48" w:rsidRPr="008C536F" w:rsidRDefault="002D1C48" w:rsidP="002D1C48">
      <w:pPr>
        <w:pStyle w:val="ListParagraph"/>
        <w:numPr>
          <w:ilvl w:val="0"/>
          <w:numId w:val="1"/>
        </w:numPr>
        <w:ind w:left="709" w:firstLine="0"/>
        <w:rPr>
          <w:b/>
          <w:bCs/>
          <w:sz w:val="36"/>
          <w:lang w:bidi="en-US"/>
        </w:rPr>
      </w:pPr>
      <w:r w:rsidRPr="008C536F">
        <w:rPr>
          <w:b/>
          <w:bCs/>
          <w:sz w:val="36"/>
          <w:lang w:bidi="en-US"/>
        </w:rPr>
        <w:t>Overview of Certified API</w:t>
      </w:r>
    </w:p>
    <w:p w14:paraId="380B87A4" w14:textId="77777777" w:rsidR="002D1C48" w:rsidRDefault="002D1C48" w:rsidP="002D1C48">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2D5F7113" w14:textId="77777777" w:rsidR="002D1C48" w:rsidRPr="00BC6144" w:rsidRDefault="002D1C48" w:rsidP="002D1C48">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Alarm</w:t>
      </w:r>
      <w:r w:rsidRPr="00BC6144">
        <w:rPr>
          <w:rStyle w:val="Strong"/>
          <w:rFonts w:ascii="Segoe UI" w:hAnsi="Segoe UI" w:cs="Segoe UI"/>
          <w:color w:val="172B4D"/>
          <w:sz w:val="21"/>
          <w:szCs w:val="21"/>
          <w:shd w:val="clear" w:color="auto" w:fill="FFFFFF"/>
        </w:rPr>
        <w:t xml:space="preserve"> Management</w:t>
      </w:r>
    </w:p>
    <w:p w14:paraId="4181BF38" w14:textId="77777777" w:rsidR="002D1C48" w:rsidRDefault="002D1C48" w:rsidP="002D1C48">
      <w:pPr>
        <w:ind w:left="709"/>
        <w:rPr>
          <w:rFonts w:ascii="Calibri Light" w:hAnsi="Calibri Light" w:cs="Calibri Light"/>
          <w:sz w:val="24"/>
        </w:rPr>
      </w:pPr>
    </w:p>
    <w:p w14:paraId="29918E9A" w14:textId="77777777" w:rsidR="00B262C7" w:rsidRDefault="002D1C48" w:rsidP="00B262C7">
      <w:pPr>
        <w:ind w:left="709"/>
        <w:jc w:val="both"/>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Pr>
          <w:rFonts w:ascii="Calibri Light" w:hAnsi="Calibri Light" w:cs="Calibri Light"/>
          <w:sz w:val="24"/>
        </w:rPr>
        <w:t xml:space="preserve"> implemented to </w:t>
      </w:r>
      <w:r w:rsidR="00B262C7">
        <w:rPr>
          <w:rFonts w:ascii="Calibri Light" w:hAnsi="Calibri Light" w:cs="Calibri Light"/>
          <w:sz w:val="24"/>
        </w:rPr>
        <w:t>provide</w:t>
      </w:r>
      <w:r w:rsidR="00B262C7" w:rsidRPr="00B262C7">
        <w:rPr>
          <w:rFonts w:ascii="Calibri Light" w:hAnsi="Calibri Light" w:cs="Calibri Light"/>
          <w:sz w:val="24"/>
        </w:rPr>
        <w:t xml:space="preserve"> an aggregated view of all the alarms across the geography. These can be filtered based on OC, Circle, Severity, Cause, Time Duration etc.</w:t>
      </w:r>
      <w:r w:rsidR="00B262C7">
        <w:rPr>
          <w:rFonts w:ascii="Calibri Light" w:hAnsi="Calibri Light" w:cs="Calibri Light"/>
          <w:sz w:val="24"/>
        </w:rPr>
        <w:t xml:space="preserve"> </w:t>
      </w:r>
      <w:r w:rsidR="00B262C7" w:rsidRPr="00B262C7">
        <w:rPr>
          <w:rFonts w:ascii="Calibri Light" w:hAnsi="Calibri Light" w:cs="Calibri Light"/>
          <w:sz w:val="24"/>
        </w:rPr>
        <w:t>Alarm View with Varie</w:t>
      </w:r>
      <w:r w:rsidR="00B262C7">
        <w:rPr>
          <w:rFonts w:ascii="Calibri Light" w:hAnsi="Calibri Light" w:cs="Calibri Light"/>
          <w:sz w:val="24"/>
        </w:rPr>
        <w:t>ty of Sort / Filter Criteria</w:t>
      </w:r>
      <w:r w:rsidR="00B262C7" w:rsidRPr="00B262C7">
        <w:rPr>
          <w:rFonts w:ascii="Calibri Light" w:hAnsi="Calibri Light" w:cs="Calibri Light"/>
          <w:sz w:val="24"/>
        </w:rPr>
        <w:t xml:space="preserve"> includes views based on the profiles created by the users. In Alarm Report case, E-mail can be configured against the administrators and users to whom Daily Alarm Report has to be sent over mail. Alarms are raised to give information regarding occurrence of some event. The event may be some error condition or some event whose information should be displayed. When a fault or event occurs, a network component will send a notification in the form of Alarm.</w:t>
      </w:r>
    </w:p>
    <w:p w14:paraId="501879D1" w14:textId="77777777" w:rsidR="00B262C7" w:rsidRDefault="00B262C7" w:rsidP="00B262C7">
      <w:pPr>
        <w:ind w:left="709"/>
        <w:jc w:val="both"/>
        <w:rPr>
          <w:rFonts w:ascii="Calibri Light" w:hAnsi="Calibri Light" w:cs="Calibri Light"/>
          <w:sz w:val="24"/>
        </w:rPr>
      </w:pPr>
    </w:p>
    <w:p w14:paraId="560638E4" w14:textId="77777777" w:rsidR="00B262C7" w:rsidRDefault="00B262C7" w:rsidP="00B262C7">
      <w:pPr>
        <w:ind w:left="709"/>
        <w:jc w:val="both"/>
        <w:rPr>
          <w:rFonts w:ascii="Calibri Light" w:hAnsi="Calibri Light" w:cs="Calibri Light"/>
          <w:sz w:val="24"/>
        </w:rPr>
      </w:pPr>
      <w:r w:rsidRPr="00B262C7">
        <w:rPr>
          <w:rFonts w:ascii="Calibri Light" w:hAnsi="Calibri Light" w:cs="Calibri Light"/>
          <w:sz w:val="24"/>
        </w:rPr>
        <w:t xml:space="preserve">The </w:t>
      </w:r>
      <w:proofErr w:type="spellStart"/>
      <w:r w:rsidRPr="00B262C7">
        <w:rPr>
          <w:rFonts w:ascii="Calibri Light" w:hAnsi="Calibri Light" w:cs="Calibri Light"/>
          <w:sz w:val="24"/>
        </w:rPr>
        <w:t>JioNMS</w:t>
      </w:r>
      <w:proofErr w:type="spellEnd"/>
      <w:r w:rsidRPr="00B262C7">
        <w:rPr>
          <w:rFonts w:ascii="Calibri Light" w:hAnsi="Calibri Light" w:cs="Calibri Light"/>
          <w:sz w:val="24"/>
        </w:rPr>
        <w:t xml:space="preserve"> platform seamlessly integrates with the </w:t>
      </w:r>
      <w:proofErr w:type="spellStart"/>
      <w:r w:rsidRPr="00B262C7">
        <w:rPr>
          <w:rFonts w:ascii="Calibri Light" w:hAnsi="Calibri Light" w:cs="Calibri Light"/>
          <w:sz w:val="24"/>
        </w:rPr>
        <w:t>JioATOM</w:t>
      </w:r>
      <w:proofErr w:type="spellEnd"/>
      <w:r w:rsidRPr="00B262C7">
        <w:rPr>
          <w:rFonts w:ascii="Calibri Light" w:hAnsi="Calibri Light" w:cs="Calibri Light"/>
          <w:sz w:val="24"/>
        </w:rPr>
        <w:t xml:space="preserve"> platform for alarm correlation and advanced analytics. This also helps to achieve closed loop automation in resolving issues across the network.</w:t>
      </w:r>
    </w:p>
    <w:p w14:paraId="47C1673B" w14:textId="77777777" w:rsidR="00B262C7" w:rsidRDefault="00B262C7" w:rsidP="00B262C7">
      <w:pPr>
        <w:ind w:left="709"/>
        <w:jc w:val="both"/>
        <w:rPr>
          <w:rFonts w:ascii="Calibri Light" w:hAnsi="Calibri Light" w:cs="Calibri Light"/>
          <w:sz w:val="24"/>
        </w:rPr>
      </w:pPr>
    </w:p>
    <w:p w14:paraId="61A22B8E" w14:textId="3AC5E749" w:rsidR="00B262C7" w:rsidRDefault="00B262C7" w:rsidP="00B262C7">
      <w:pPr>
        <w:ind w:left="709"/>
        <w:jc w:val="both"/>
        <w:rPr>
          <w:rFonts w:ascii="Calibri Light" w:hAnsi="Calibri Light" w:cs="Calibri Light"/>
          <w:sz w:val="24"/>
        </w:rPr>
      </w:pPr>
      <w:r>
        <w:rPr>
          <w:rFonts w:ascii="Calibri Light" w:hAnsi="Calibri Light" w:cs="Calibri Light"/>
          <w:sz w:val="24"/>
        </w:rPr>
        <w:t>Alarm Management in integrated to support various fault management features such as the Ability to;</w:t>
      </w:r>
    </w:p>
    <w:p w14:paraId="5546AC97" w14:textId="77777777" w:rsidR="009F7A46" w:rsidRDefault="009F7A46" w:rsidP="00B262C7">
      <w:pPr>
        <w:ind w:left="709"/>
        <w:jc w:val="both"/>
        <w:rPr>
          <w:rFonts w:ascii="Calibri Light" w:hAnsi="Calibri Light" w:cs="Calibri Light"/>
          <w:sz w:val="24"/>
        </w:rPr>
      </w:pPr>
    </w:p>
    <w:p w14:paraId="256DE0B9" w14:textId="77777777" w:rsidR="00B262C7" w:rsidRDefault="000F00C0"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Pull out fault detail</w:t>
      </w:r>
      <w:r w:rsidR="000D420A">
        <w:rPr>
          <w:rFonts w:ascii="Calibri Light" w:hAnsi="Calibri Light" w:cs="Calibri Light"/>
          <w:sz w:val="24"/>
        </w:rPr>
        <w:t>s</w:t>
      </w:r>
    </w:p>
    <w:p w14:paraId="0352CF89" w14:textId="77777777" w:rsidR="00B262C7" w:rsidRDefault="00B262C7"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Provide Real Time Alarm View</w:t>
      </w:r>
    </w:p>
    <w:p w14:paraId="1AF06256" w14:textId="77777777" w:rsidR="00B262C7" w:rsidRDefault="00B262C7"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Fetch Alarm history</w:t>
      </w:r>
    </w:p>
    <w:p w14:paraId="12F92D20" w14:textId="77777777" w:rsidR="00B262C7" w:rsidRDefault="00B262C7"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Capture North Bound Integrations</w:t>
      </w:r>
    </w:p>
    <w:p w14:paraId="7C44F1B9" w14:textId="77777777" w:rsidR="00B262C7" w:rsidRDefault="00B262C7"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Provide Alarm Clearance</w:t>
      </w:r>
    </w:p>
    <w:p w14:paraId="7BFA42E2" w14:textId="77777777" w:rsidR="00B262C7" w:rsidRDefault="00B262C7"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Provide Alarm Enrichment</w:t>
      </w:r>
    </w:p>
    <w:p w14:paraId="4AE4E1E5" w14:textId="77777777" w:rsidR="00B262C7" w:rsidRDefault="00B262C7"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Send Alarm Notification Support</w:t>
      </w:r>
    </w:p>
    <w:p w14:paraId="49BAE987" w14:textId="77777777" w:rsidR="00B262C7" w:rsidRDefault="00B262C7"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Carry Alarm Aggregation based on time interval</w:t>
      </w:r>
    </w:p>
    <w:p w14:paraId="229DC9FE" w14:textId="77777777" w:rsidR="00B262C7" w:rsidRDefault="00B262C7"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Provide Alarms Archiving and Purging</w:t>
      </w:r>
    </w:p>
    <w:p w14:paraId="1A5AE8F9" w14:textId="77777777" w:rsidR="00B262C7" w:rsidRPr="00B262C7" w:rsidRDefault="00B262C7" w:rsidP="00B262C7">
      <w:pPr>
        <w:pStyle w:val="ListParagraph"/>
        <w:numPr>
          <w:ilvl w:val="0"/>
          <w:numId w:val="2"/>
        </w:numPr>
        <w:jc w:val="both"/>
        <w:rPr>
          <w:rFonts w:ascii="Calibri Light" w:hAnsi="Calibri Light" w:cs="Calibri Light"/>
          <w:sz w:val="24"/>
        </w:rPr>
      </w:pPr>
      <w:r>
        <w:rPr>
          <w:rFonts w:ascii="Calibri Light" w:hAnsi="Calibri Light" w:cs="Calibri Light"/>
          <w:sz w:val="24"/>
        </w:rPr>
        <w:t>Enable/ Disable Audio Notifications</w:t>
      </w:r>
    </w:p>
    <w:p w14:paraId="2CA847D0" w14:textId="77777777" w:rsidR="002D1C48" w:rsidRDefault="002D1C48" w:rsidP="002D1C48">
      <w:pPr>
        <w:ind w:left="709"/>
        <w:rPr>
          <w:rFonts w:ascii="Calibri Light" w:hAnsi="Calibri Light" w:cs="Calibri Light"/>
          <w:sz w:val="24"/>
        </w:rPr>
      </w:pPr>
    </w:p>
    <w:p w14:paraId="4ED7C89C" w14:textId="77777777" w:rsidR="00B262C7" w:rsidRDefault="00B262C7" w:rsidP="002D1C48">
      <w:pPr>
        <w:ind w:left="709"/>
        <w:rPr>
          <w:rFonts w:ascii="Calibri Light" w:hAnsi="Calibri Light" w:cs="Calibri Light"/>
          <w:sz w:val="24"/>
        </w:rPr>
      </w:pPr>
    </w:p>
    <w:p w14:paraId="4737DE8A" w14:textId="77777777" w:rsidR="00B262C7" w:rsidRDefault="00B262C7" w:rsidP="002D1C48">
      <w:pPr>
        <w:ind w:left="709"/>
        <w:rPr>
          <w:rFonts w:ascii="Calibri Light" w:hAnsi="Calibri Light" w:cs="Calibri Light"/>
          <w:sz w:val="24"/>
        </w:rPr>
      </w:pPr>
    </w:p>
    <w:bookmarkEnd w:id="2"/>
    <w:p w14:paraId="4561341E" w14:textId="77777777" w:rsidR="002D1C48" w:rsidRDefault="002D1C48" w:rsidP="002D1C48">
      <w:pPr>
        <w:pStyle w:val="ListParagraph"/>
        <w:numPr>
          <w:ilvl w:val="0"/>
          <w:numId w:val="1"/>
        </w:numPr>
        <w:ind w:left="709" w:firstLine="0"/>
        <w:rPr>
          <w:b/>
          <w:bCs/>
          <w:sz w:val="36"/>
          <w:lang w:bidi="en-US"/>
        </w:rPr>
      </w:pPr>
      <w:r w:rsidRPr="008C536F">
        <w:rPr>
          <w:b/>
          <w:bCs/>
          <w:sz w:val="36"/>
          <w:lang w:bidi="en-US"/>
        </w:rPr>
        <w:t>Architectural View</w:t>
      </w:r>
    </w:p>
    <w:p w14:paraId="3D193086" w14:textId="77777777" w:rsidR="002D1C48" w:rsidRDefault="002D1C48" w:rsidP="002D1C48">
      <w:pPr>
        <w:ind w:left="709"/>
        <w:rPr>
          <w:noProof/>
          <w:sz w:val="32"/>
          <w:lang w:val="en-IN" w:eastAsia="en-IN"/>
        </w:rPr>
      </w:pPr>
    </w:p>
    <w:p w14:paraId="0A67656A" w14:textId="77777777" w:rsidR="00EB0CF4" w:rsidRPr="008C536F" w:rsidRDefault="00EB0CF4" w:rsidP="002D1C48">
      <w:pPr>
        <w:ind w:left="709"/>
        <w:rPr>
          <w:sz w:val="32"/>
        </w:rPr>
      </w:pPr>
      <w:r>
        <w:rPr>
          <w:noProof/>
          <w:sz w:val="32"/>
          <w:lang w:val="en-IN" w:eastAsia="en-IN"/>
        </w:rPr>
        <w:drawing>
          <wp:inline distT="0" distB="0" distL="0" distR="0" wp14:anchorId="7F456171" wp14:editId="2634BB42">
            <wp:extent cx="6557010" cy="31881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F642.jpg"/>
                    <pic:cNvPicPr/>
                  </pic:nvPicPr>
                  <pic:blipFill rotWithShape="1">
                    <a:blip r:embed="rId7">
                      <a:extLst>
                        <a:ext uri="{28A0092B-C50C-407E-A947-70E740481C1C}">
                          <a14:useLocalDpi xmlns:a14="http://schemas.microsoft.com/office/drawing/2010/main" val="0"/>
                        </a:ext>
                      </a:extLst>
                    </a:blip>
                    <a:srcRect b="13559"/>
                    <a:stretch/>
                  </pic:blipFill>
                  <pic:spPr bwMode="auto">
                    <a:xfrm>
                      <a:off x="0" y="0"/>
                      <a:ext cx="6568251" cy="3193639"/>
                    </a:xfrm>
                    <a:prstGeom prst="rect">
                      <a:avLst/>
                    </a:prstGeom>
                    <a:ln>
                      <a:noFill/>
                    </a:ln>
                    <a:extLst>
                      <a:ext uri="{53640926-AAD7-44D8-BBD7-CCE9431645EC}">
                        <a14:shadowObscured xmlns:a14="http://schemas.microsoft.com/office/drawing/2010/main"/>
                      </a:ext>
                    </a:extLst>
                  </pic:spPr>
                </pic:pic>
              </a:graphicData>
            </a:graphic>
          </wp:inline>
        </w:drawing>
      </w:r>
    </w:p>
    <w:p w14:paraId="3BAA5A17" w14:textId="77777777" w:rsidR="002D1C48" w:rsidRPr="008C536F" w:rsidRDefault="002D1C48" w:rsidP="002D1C48">
      <w:pPr>
        <w:ind w:left="709"/>
        <w:rPr>
          <w:sz w:val="32"/>
        </w:rPr>
      </w:pPr>
    </w:p>
    <w:bookmarkEnd w:id="3"/>
    <w:bookmarkEnd w:id="4"/>
    <w:p w14:paraId="114F023E" w14:textId="77777777" w:rsidR="002D1C48" w:rsidRDefault="002D1C48" w:rsidP="002D1C48">
      <w:pPr>
        <w:pStyle w:val="ListParagraph"/>
        <w:numPr>
          <w:ilvl w:val="0"/>
          <w:numId w:val="1"/>
        </w:numPr>
        <w:ind w:left="709" w:firstLine="0"/>
        <w:rPr>
          <w:b/>
          <w:bCs/>
          <w:sz w:val="36"/>
          <w:lang w:bidi="en-US"/>
        </w:rPr>
      </w:pPr>
      <w:r>
        <w:rPr>
          <w:b/>
          <w:bCs/>
          <w:sz w:val="36"/>
          <w:lang w:bidi="en-US"/>
        </w:rPr>
        <w:t>Test Results</w:t>
      </w:r>
    </w:p>
    <w:p w14:paraId="1F15CEDB" w14:textId="77777777" w:rsidR="002D1C48" w:rsidRDefault="002D1C48" w:rsidP="002D1C48">
      <w:pPr>
        <w:ind w:left="709"/>
        <w:jc w:val="center"/>
        <w:rPr>
          <w:sz w:val="32"/>
        </w:rPr>
      </w:pPr>
    </w:p>
    <w:p w14:paraId="22AD623B" w14:textId="59498C48" w:rsidR="002D1C48" w:rsidRPr="008C536F" w:rsidRDefault="009F7A46" w:rsidP="002D1C48">
      <w:pPr>
        <w:ind w:left="709"/>
        <w:jc w:val="center"/>
        <w:rPr>
          <w:sz w:val="32"/>
        </w:rPr>
      </w:pPr>
      <w:r>
        <w:rPr>
          <w:sz w:val="32"/>
        </w:rPr>
        <w:object w:dxaOrig="1531" w:dyaOrig="994" w14:anchorId="75543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5pt;height:49.7pt" o:ole="">
            <v:imagedata r:id="rId8" o:title=""/>
          </v:shape>
          <o:OLEObject Type="Embed" ProgID="Package" ShapeID="_x0000_i1029" DrawAspect="Icon" ObjectID="_1695647740" r:id="rId9"/>
        </w:object>
      </w:r>
    </w:p>
    <w:p w14:paraId="709E2D86" w14:textId="77777777" w:rsidR="00130FA5" w:rsidRDefault="00CF341A"/>
    <w:sectPr w:rsidR="00130FA5"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6A88" w14:textId="77777777" w:rsidR="00CF341A" w:rsidRDefault="00CF341A">
      <w:r>
        <w:separator/>
      </w:r>
    </w:p>
  </w:endnote>
  <w:endnote w:type="continuationSeparator" w:id="0">
    <w:p w14:paraId="05D95375" w14:textId="77777777" w:rsidR="00CF341A" w:rsidRDefault="00CF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76CE" w14:textId="06AE9A02" w:rsidR="009219E2" w:rsidRPr="000C45B9" w:rsidRDefault="002F749A" w:rsidP="009F7A46">
    <w:pPr>
      <w:pStyle w:val="Footer"/>
      <w:tabs>
        <w:tab w:val="left" w:pos="993"/>
      </w:tabs>
      <w:rPr>
        <w:rFonts w:cs="Calibri"/>
        <w:color w:val="262626"/>
      </w:rPr>
    </w:pPr>
    <w:r w:rsidRPr="000C45B9">
      <w:rPr>
        <w:rFonts w:cs="Calibri"/>
        <w:color w:val="262626"/>
      </w:rPr>
      <w:t xml:space="preserve">© TM Forum </w:t>
    </w:r>
    <w:r>
      <w:rPr>
        <w:rFonts w:cs="Calibri"/>
        <w:color w:val="262626"/>
      </w:rPr>
      <w:t>2021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EB0CF4">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EB0CF4">
      <w:rPr>
        <w:rStyle w:val="PageNumber"/>
        <w:rFonts w:cs="Calibri"/>
        <w:noProof/>
        <w:color w:val="262626"/>
      </w:rPr>
      <w:t>2</w:t>
    </w:r>
    <w:r w:rsidRPr="000C45B9">
      <w:rPr>
        <w:rStyle w:val="PageNumber"/>
        <w:rFonts w:cs="Calibri"/>
        <w:color w:val="262626"/>
      </w:rPr>
      <w:fldChar w:fldCharType="end"/>
    </w:r>
  </w:p>
  <w:p w14:paraId="0C4FB446" w14:textId="77777777" w:rsidR="004323D5" w:rsidRDefault="00CF341A"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D3AF" w14:textId="77777777" w:rsidR="00CF341A" w:rsidRDefault="00CF341A">
      <w:r>
        <w:separator/>
      </w:r>
    </w:p>
  </w:footnote>
  <w:footnote w:type="continuationSeparator" w:id="0">
    <w:p w14:paraId="7459AAE6" w14:textId="77777777" w:rsidR="00CF341A" w:rsidRDefault="00CF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568" w14:textId="5843164E" w:rsidR="00B00710" w:rsidRDefault="00CF341A" w:rsidP="00B00710">
    <w:pPr>
      <w:pStyle w:val="Header"/>
      <w:rPr>
        <w:rFonts w:cs="Calibri"/>
      </w:rPr>
    </w:pPr>
  </w:p>
  <w:p w14:paraId="12C3FA25" w14:textId="494B65DD" w:rsidR="00B00710" w:rsidRDefault="00CF341A" w:rsidP="00B00710">
    <w:pPr>
      <w:pStyle w:val="Header"/>
      <w:rPr>
        <w:rFonts w:cs="Calibri"/>
      </w:rPr>
    </w:pPr>
  </w:p>
  <w:p w14:paraId="03601C3C" w14:textId="20BB8EC5" w:rsidR="00282704" w:rsidRPr="00282704" w:rsidRDefault="009F7A46" w:rsidP="0074356D">
    <w:pPr>
      <w:pStyle w:val="Header"/>
      <w:ind w:right="-567"/>
      <w:rPr>
        <w:rFonts w:cs="Calibri"/>
      </w:rPr>
    </w:pPr>
    <w:r>
      <w:rPr>
        <w:noProof/>
        <w:lang w:eastAsia="zh-CN"/>
      </w:rPr>
      <w:drawing>
        <wp:anchor distT="0" distB="0" distL="114300" distR="114300" simplePos="0" relativeHeight="251664384" behindDoc="1" locked="0" layoutInCell="1" allowOverlap="1" wp14:anchorId="77EB1A02" wp14:editId="5660ECA3">
          <wp:simplePos x="0" y="0"/>
          <wp:positionH relativeFrom="margin">
            <wp:align>right</wp:align>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F749A" w:rsidRPr="00282704">
      <w:rPr>
        <w:rFonts w:cs="Calibri"/>
      </w:rPr>
      <w:t>TM Forum Open APIs</w:t>
    </w:r>
  </w:p>
  <w:p w14:paraId="1927E584" w14:textId="76A7F452" w:rsidR="004323D5" w:rsidRPr="004323D5" w:rsidRDefault="002F749A"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F685" w14:textId="7E769277" w:rsidR="00C96C60" w:rsidRDefault="009F7A46">
    <w:pPr>
      <w:pStyle w:val="Header"/>
    </w:pPr>
    <w:r>
      <w:rPr>
        <w:noProof/>
        <w:lang w:eastAsia="zh-CN"/>
      </w:rPr>
      <w:drawing>
        <wp:anchor distT="0" distB="0" distL="114300" distR="114300" simplePos="0" relativeHeight="251662336" behindDoc="1" locked="0" layoutInCell="1" allowOverlap="1" wp14:anchorId="25DDCE80" wp14:editId="5135B78B">
          <wp:simplePos x="0" y="0"/>
          <wp:positionH relativeFrom="margin">
            <wp:align>right</wp:align>
          </wp:positionH>
          <wp:positionV relativeFrom="paragraph">
            <wp:posOffset>381000</wp:posOffset>
          </wp:positionV>
          <wp:extent cx="1738630" cy="359410"/>
          <wp:effectExtent l="0" t="0" r="0" b="254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8D2B54"/>
    <w:multiLevelType w:val="hybridMultilevel"/>
    <w:tmpl w:val="E2709414"/>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48"/>
    <w:rsid w:val="0007595C"/>
    <w:rsid w:val="000D420A"/>
    <w:rsid w:val="000D58AD"/>
    <w:rsid w:val="000F00C0"/>
    <w:rsid w:val="001A4DBC"/>
    <w:rsid w:val="002D1C48"/>
    <w:rsid w:val="002F749A"/>
    <w:rsid w:val="003A3C3C"/>
    <w:rsid w:val="00416C6E"/>
    <w:rsid w:val="00974D00"/>
    <w:rsid w:val="009F7A46"/>
    <w:rsid w:val="00B262C7"/>
    <w:rsid w:val="00C076A9"/>
    <w:rsid w:val="00CF341A"/>
    <w:rsid w:val="00DC7352"/>
    <w:rsid w:val="00DE1A24"/>
    <w:rsid w:val="00E666F6"/>
    <w:rsid w:val="00E84CEF"/>
    <w:rsid w:val="00EB0CF4"/>
    <w:rsid w:val="00F03E82"/>
    <w:rsid w:val="00F647D7"/>
    <w:rsid w:val="00FA5A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A439"/>
  <w15:chartTrackingRefBased/>
  <w15:docId w15:val="{58F6C019-8222-41E8-9604-44E92CBE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48"/>
    <w:pPr>
      <w:spacing w:after="0" w:line="240" w:lineRule="auto"/>
    </w:pPr>
    <w:rPr>
      <w:rFonts w:ascii="Calibri" w:eastAsiaTheme="minorEastAsia" w:hAnsi="Calibri"/>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1C48"/>
    <w:rPr>
      <w:b/>
      <w:bCs/>
    </w:rPr>
  </w:style>
  <w:style w:type="paragraph" w:styleId="Header">
    <w:name w:val="header"/>
    <w:basedOn w:val="Normal"/>
    <w:link w:val="HeaderChar"/>
    <w:unhideWhenUsed/>
    <w:rsid w:val="002D1C48"/>
    <w:pPr>
      <w:tabs>
        <w:tab w:val="center" w:pos="4153"/>
        <w:tab w:val="right" w:pos="8306"/>
      </w:tabs>
    </w:pPr>
  </w:style>
  <w:style w:type="character" w:customStyle="1" w:styleId="HeaderChar">
    <w:name w:val="Header Char"/>
    <w:basedOn w:val="DefaultParagraphFont"/>
    <w:link w:val="Header"/>
    <w:rsid w:val="002D1C48"/>
    <w:rPr>
      <w:rFonts w:ascii="Calibri" w:eastAsiaTheme="minorEastAsia" w:hAnsi="Calibri"/>
      <w:sz w:val="20"/>
      <w:szCs w:val="24"/>
      <w:lang w:val="en-US"/>
    </w:rPr>
  </w:style>
  <w:style w:type="paragraph" w:styleId="Footer">
    <w:name w:val="footer"/>
    <w:basedOn w:val="Normal"/>
    <w:link w:val="FooterChar"/>
    <w:unhideWhenUsed/>
    <w:rsid w:val="002D1C48"/>
    <w:pPr>
      <w:tabs>
        <w:tab w:val="center" w:pos="4153"/>
        <w:tab w:val="right" w:pos="8306"/>
      </w:tabs>
    </w:pPr>
  </w:style>
  <w:style w:type="character" w:customStyle="1" w:styleId="FooterChar">
    <w:name w:val="Footer Char"/>
    <w:basedOn w:val="DefaultParagraphFont"/>
    <w:link w:val="Footer"/>
    <w:rsid w:val="002D1C48"/>
    <w:rPr>
      <w:rFonts w:ascii="Calibri" w:eastAsiaTheme="minorEastAsia" w:hAnsi="Calibri"/>
      <w:sz w:val="20"/>
      <w:szCs w:val="24"/>
      <w:lang w:val="en-US"/>
    </w:rPr>
  </w:style>
  <w:style w:type="character" w:styleId="PageNumber">
    <w:name w:val="page number"/>
    <w:rsid w:val="002D1C48"/>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D1C48"/>
    <w:pPr>
      <w:ind w:left="720"/>
      <w:contextualSpacing/>
    </w:pPr>
  </w:style>
  <w:style w:type="paragraph" w:customStyle="1" w:styleId="Default">
    <w:name w:val="Default"/>
    <w:rsid w:val="00B262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Sharma</dc:creator>
  <cp:keywords/>
  <dc:description/>
  <cp:lastModifiedBy>TMF-AAD</cp:lastModifiedBy>
  <cp:revision>10</cp:revision>
  <dcterms:created xsi:type="dcterms:W3CDTF">2021-09-16T07:09:00Z</dcterms:created>
  <dcterms:modified xsi:type="dcterms:W3CDTF">2021-10-13T14:27:00Z</dcterms:modified>
</cp:coreProperties>
</file>