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7F48CF15" w:rsidR="00DE6BFF" w:rsidRDefault="00DE6BFF" w:rsidP="008C536F">
      <w:pPr>
        <w:keepNext/>
        <w:keepLines/>
        <w:spacing w:line="340" w:lineRule="atLeast"/>
        <w:ind w:left="709"/>
      </w:pP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EDC7565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1A729A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>Aria Systems</w:t>
          </w:r>
          <w:r w:rsidR="004D6056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 xml:space="preserve"> Inc.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952239" w:rsidRDefault="00BA3364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952239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5561D152" w14:textId="0E783BD2" w:rsidR="00321C6A" w:rsidRDefault="00BA09A6" w:rsidP="008C536F">
          <w:pPr>
            <w:keepNext/>
            <w:keepLines/>
            <w:spacing w:line="340" w:lineRule="atLeast"/>
            <w:ind w:left="709"/>
            <w:rPr>
              <w:b/>
              <w:i/>
              <w:color w:val="404040"/>
              <w:sz w:val="40"/>
            </w:rPr>
          </w:pPr>
          <w:r w:rsidRPr="00BA09A6">
            <w:rPr>
              <w:b/>
              <w:i/>
              <w:color w:val="404040"/>
              <w:sz w:val="40"/>
            </w:rPr>
            <w:t>TMF666 Account Management API</w:t>
          </w:r>
        </w:p>
        <w:p w14:paraId="2E8F85E3" w14:textId="77777777" w:rsidR="00BA09A6" w:rsidRDefault="00BA09A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3E163A10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BA09A6">
            <w:rPr>
              <w:b/>
              <w:i/>
              <w:color w:val="404040"/>
              <w:sz w:val="40"/>
            </w:rPr>
            <w:t>19</w:t>
          </w:r>
          <w:r w:rsidR="00192A77">
            <w:rPr>
              <w:b/>
              <w:i/>
              <w:color w:val="404040"/>
              <w:sz w:val="40"/>
            </w:rPr>
            <w:t>.</w:t>
          </w:r>
          <w:r w:rsidR="00BA09A6">
            <w:rPr>
              <w:b/>
              <w:i/>
              <w:color w:val="404040"/>
              <w:sz w:val="40"/>
            </w:rPr>
            <w:t>0</w:t>
          </w:r>
          <w:r w:rsidR="00C518AC">
            <w:rPr>
              <w:b/>
              <w:i/>
              <w:color w:val="404040"/>
              <w:sz w:val="40"/>
            </w:rPr>
            <w:t xml:space="preserve"> </w:t>
          </w:r>
          <w:r w:rsidR="009C5DED">
            <w:rPr>
              <w:b/>
              <w:i/>
              <w:color w:val="404040"/>
              <w:sz w:val="40"/>
            </w:rPr>
            <w:t>/</w:t>
          </w:r>
          <w:r w:rsidR="00116533">
            <w:rPr>
              <w:b/>
              <w:i/>
              <w:color w:val="404040"/>
              <w:sz w:val="40"/>
            </w:rPr>
            <w:t xml:space="preserve"> </w:t>
          </w:r>
          <w:r w:rsidR="00321C6A">
            <w:rPr>
              <w:b/>
              <w:i/>
              <w:color w:val="404040"/>
              <w:sz w:val="40"/>
            </w:rPr>
            <w:t>4</w:t>
          </w:r>
          <w:r w:rsidR="00E72B0D">
            <w:rPr>
              <w:b/>
              <w:i/>
              <w:color w:val="404040"/>
              <w:sz w:val="40"/>
            </w:rPr>
            <w:t>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D1CACC8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535BE4EF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2D8D22E0" w:rsidR="00116533" w:rsidRPr="00C518AC" w:rsidRDefault="00282704" w:rsidP="008C536F">
          <w:pPr>
            <w:tabs>
              <w:tab w:val="right" w:pos="9360"/>
            </w:tabs>
            <w:ind w:left="709"/>
            <w:rPr>
              <w:b/>
              <w:color w:val="404040"/>
              <w:sz w:val="40"/>
            </w:rPr>
          </w:pPr>
          <w:r w:rsidRPr="00C518AC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F85F4B">
            <w:rPr>
              <w:b/>
              <w:i/>
              <w:iCs/>
              <w:color w:val="404040"/>
              <w:sz w:val="40"/>
            </w:rPr>
            <w:t>1</w:t>
          </w:r>
          <w:r w:rsidR="00BA09A6">
            <w:rPr>
              <w:b/>
              <w:i/>
              <w:iCs/>
              <w:color w:val="404040"/>
              <w:sz w:val="40"/>
            </w:rPr>
            <w:t>8</w:t>
          </w:r>
          <w:r w:rsidR="00BC0B3E">
            <w:rPr>
              <w:b/>
              <w:i/>
              <w:iCs/>
              <w:color w:val="404040"/>
              <w:sz w:val="40"/>
            </w:rPr>
            <w:t>-</w:t>
          </w:r>
          <w:r w:rsidR="00F85F4B">
            <w:rPr>
              <w:b/>
              <w:i/>
              <w:iCs/>
              <w:color w:val="404040"/>
              <w:sz w:val="40"/>
            </w:rPr>
            <w:t>Nov</w:t>
          </w:r>
          <w:r w:rsidR="00BC0B3E">
            <w:rPr>
              <w:b/>
              <w:i/>
              <w:iCs/>
              <w:color w:val="404040"/>
              <w:sz w:val="40"/>
            </w:rPr>
            <w:t>-</w:t>
          </w:r>
          <w:r w:rsidR="007F61F0">
            <w:rPr>
              <w:b/>
              <w:i/>
              <w:iCs/>
              <w:color w:val="404040"/>
              <w:sz w:val="40"/>
            </w:rPr>
            <w:t>20</w:t>
          </w:r>
          <w:r w:rsidR="00F85F4B">
            <w:rPr>
              <w:b/>
              <w:i/>
              <w:iCs/>
              <w:color w:val="404040"/>
              <w:sz w:val="40"/>
            </w:rPr>
            <w:t>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FA263B" w:rsidP="008C536F">
          <w:pPr>
            <w:ind w:left="709"/>
          </w:pP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54ACDB81" w14:textId="39E0F330" w:rsidR="5CF08E28" w:rsidRDefault="5CF08E28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 w:rsidRPr="7EA23BB8">
        <w:rPr>
          <w:sz w:val="28"/>
          <w:szCs w:val="28"/>
        </w:rPr>
        <w:t>This API is designed to support Aria’s flagship billing and monetization platform</w:t>
      </w:r>
      <w:r w:rsidR="009D08B6">
        <w:rPr>
          <w:sz w:val="28"/>
          <w:szCs w:val="28"/>
        </w:rPr>
        <w:t>.</w:t>
      </w:r>
      <w:r w:rsidRPr="7EA23BB8">
        <w:rPr>
          <w:sz w:val="28"/>
          <w:szCs w:val="28"/>
        </w:rPr>
        <w:t xml:space="preserve"> </w:t>
      </w:r>
      <w:r w:rsidR="4C2E2314" w:rsidRPr="7EA23BB8">
        <w:rPr>
          <w:sz w:val="28"/>
          <w:szCs w:val="28"/>
        </w:rPr>
        <w:t xml:space="preserve">It </w:t>
      </w:r>
      <w:r w:rsidR="28546708" w:rsidRPr="7EA23BB8">
        <w:rPr>
          <w:sz w:val="28"/>
          <w:szCs w:val="28"/>
        </w:rPr>
        <w:t xml:space="preserve">is a cloud-native </w:t>
      </w:r>
      <w:r w:rsidR="429B5E0B" w:rsidRPr="7EA23BB8">
        <w:rPr>
          <w:sz w:val="28"/>
          <w:szCs w:val="28"/>
        </w:rPr>
        <w:t xml:space="preserve">order-to-usage-to-cash </w:t>
      </w:r>
      <w:r w:rsidR="438E58D7" w:rsidRPr="7EA23BB8">
        <w:rPr>
          <w:sz w:val="28"/>
          <w:szCs w:val="28"/>
        </w:rPr>
        <w:t>solution</w:t>
      </w:r>
      <w:r w:rsidR="30E5F82B" w:rsidRPr="7EA23BB8">
        <w:rPr>
          <w:sz w:val="28"/>
          <w:szCs w:val="28"/>
        </w:rPr>
        <w:t xml:space="preserve"> that</w:t>
      </w:r>
      <w:r w:rsidR="7F72EA42" w:rsidRPr="7EA23BB8">
        <w:rPr>
          <w:sz w:val="28"/>
          <w:szCs w:val="28"/>
        </w:rPr>
        <w:t xml:space="preserve"> is designed to interoperate with</w:t>
      </w:r>
      <w:r w:rsidR="00A359A9">
        <w:rPr>
          <w:sz w:val="28"/>
          <w:szCs w:val="28"/>
        </w:rPr>
        <w:t xml:space="preserve"> </w:t>
      </w:r>
      <w:r w:rsidR="0085280D">
        <w:rPr>
          <w:sz w:val="28"/>
          <w:szCs w:val="28"/>
        </w:rPr>
        <w:t xml:space="preserve">a </w:t>
      </w:r>
      <w:r w:rsidR="59DEF177" w:rsidRPr="7EA23BB8">
        <w:rPr>
          <w:sz w:val="28"/>
          <w:szCs w:val="28"/>
        </w:rPr>
        <w:t>CSP</w:t>
      </w:r>
      <w:r w:rsidR="0085280D">
        <w:rPr>
          <w:sz w:val="28"/>
          <w:szCs w:val="28"/>
        </w:rPr>
        <w:t>’</w:t>
      </w:r>
      <w:r w:rsidR="59DEF177" w:rsidRPr="7EA23BB8">
        <w:rPr>
          <w:sz w:val="28"/>
          <w:szCs w:val="28"/>
        </w:rPr>
        <w:t>s</w:t>
      </w:r>
      <w:r w:rsidR="7F72EA42" w:rsidRPr="7EA23BB8">
        <w:rPr>
          <w:sz w:val="28"/>
          <w:szCs w:val="28"/>
        </w:rPr>
        <w:t xml:space="preserve"> IT eco-system using</w:t>
      </w:r>
      <w:r w:rsidR="226B4BB3" w:rsidRPr="7EA23BB8">
        <w:rPr>
          <w:sz w:val="28"/>
          <w:szCs w:val="28"/>
        </w:rPr>
        <w:t xml:space="preserve"> over</w:t>
      </w:r>
      <w:r w:rsidR="7F72EA42" w:rsidRPr="7EA23BB8">
        <w:rPr>
          <w:sz w:val="28"/>
          <w:szCs w:val="28"/>
        </w:rPr>
        <w:t xml:space="preserve"> </w:t>
      </w:r>
      <w:r w:rsidR="438E58D7" w:rsidRPr="7EA23BB8">
        <w:rPr>
          <w:sz w:val="28"/>
          <w:szCs w:val="28"/>
        </w:rPr>
        <w:t>360 APIs</w:t>
      </w:r>
      <w:r w:rsidR="00697018">
        <w:rPr>
          <w:sz w:val="28"/>
          <w:szCs w:val="28"/>
        </w:rPr>
        <w:t xml:space="preserve"> as end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>to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 xml:space="preserve">end </w:t>
      </w:r>
      <w:r w:rsidR="0073366F">
        <w:rPr>
          <w:sz w:val="28"/>
          <w:szCs w:val="28"/>
        </w:rPr>
        <w:t>auto</w:t>
      </w:r>
      <w:r w:rsidR="001F7D71">
        <w:rPr>
          <w:sz w:val="28"/>
          <w:szCs w:val="28"/>
        </w:rPr>
        <w:t>nomous</w:t>
      </w:r>
      <w:r w:rsidR="00697018">
        <w:rPr>
          <w:sz w:val="28"/>
          <w:szCs w:val="28"/>
        </w:rPr>
        <w:t xml:space="preserve"> billing </w:t>
      </w:r>
      <w:r w:rsidR="0085280D">
        <w:rPr>
          <w:sz w:val="28"/>
          <w:szCs w:val="28"/>
        </w:rPr>
        <w:t>operation.</w:t>
      </w:r>
    </w:p>
    <w:p w14:paraId="31ADDC97" w14:textId="52A66888" w:rsidR="7EA23BB8" w:rsidRDefault="7EA23BB8" w:rsidP="7EA23BB8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37F9F2F9" w14:textId="0DDD6371" w:rsidR="2E0E15EF" w:rsidRDefault="2E0E15EF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E09BDE" wp14:editId="137C7EFD">
            <wp:extent cx="6413500" cy="1937411"/>
            <wp:effectExtent l="0" t="0" r="0" b="0"/>
            <wp:docPr id="233723789" name="Picture 2337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174" w14:textId="18F28C66" w:rsidR="00971BDF" w:rsidRPr="001F7D71" w:rsidRDefault="00282EAF" w:rsidP="001F7D71">
      <w:pPr>
        <w:ind w:left="709"/>
        <w:rPr>
          <w:sz w:val="28"/>
          <w:szCs w:val="22"/>
        </w:rPr>
      </w:pPr>
      <w:r w:rsidRPr="001F7D71">
        <w:rPr>
          <w:sz w:val="28"/>
          <w:szCs w:val="22"/>
        </w:rPr>
        <w:t>Aria</w:t>
      </w:r>
      <w:r w:rsidR="00F5645C" w:rsidRPr="001F7D71">
        <w:rPr>
          <w:sz w:val="28"/>
          <w:szCs w:val="22"/>
        </w:rPr>
        <w:t xml:space="preserve"> </w:t>
      </w:r>
      <w:r w:rsidR="47AF39A2" w:rsidRPr="001F7D71">
        <w:rPr>
          <w:sz w:val="28"/>
          <w:szCs w:val="22"/>
        </w:rPr>
        <w:t>is</w:t>
      </w:r>
      <w:r w:rsidRPr="001F7D71">
        <w:rPr>
          <w:sz w:val="28"/>
          <w:szCs w:val="22"/>
        </w:rPr>
        <w:t xml:space="preserve"> committed to</w:t>
      </w:r>
      <w:r w:rsidR="07979ABD" w:rsidRPr="001F7D71">
        <w:rPr>
          <w:sz w:val="28"/>
          <w:szCs w:val="22"/>
        </w:rPr>
        <w:t xml:space="preserve"> complying with</w:t>
      </w:r>
      <w:r w:rsidRPr="001F7D71">
        <w:rPr>
          <w:sz w:val="28"/>
          <w:szCs w:val="22"/>
        </w:rPr>
        <w:t xml:space="preserve"> the TM Forum’s Open API &amp; Open Digital Architecture (ODA) model</w:t>
      </w:r>
      <w:r w:rsidR="00A573DB" w:rsidRPr="001F7D71">
        <w:rPr>
          <w:sz w:val="28"/>
          <w:szCs w:val="22"/>
        </w:rPr>
        <w:t>.</w:t>
      </w:r>
      <w:r w:rsidR="008D1914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I</w:t>
      </w:r>
      <w:r w:rsidR="00627979" w:rsidRPr="001F7D71">
        <w:rPr>
          <w:sz w:val="28"/>
          <w:szCs w:val="22"/>
        </w:rPr>
        <w:t>t reduces integration costs</w:t>
      </w:r>
      <w:r w:rsidR="00801308" w:rsidRPr="001F7D71">
        <w:rPr>
          <w:sz w:val="28"/>
          <w:szCs w:val="22"/>
        </w:rPr>
        <w:t xml:space="preserve"> and timelines</w:t>
      </w:r>
      <w:r w:rsidR="00627979" w:rsidRPr="001F7D71">
        <w:rPr>
          <w:sz w:val="28"/>
          <w:szCs w:val="22"/>
        </w:rPr>
        <w:t xml:space="preserve"> for</w:t>
      </w:r>
      <w:r w:rsidR="0029642F" w:rsidRPr="001F7D71">
        <w:rPr>
          <w:sz w:val="28"/>
          <w:szCs w:val="22"/>
        </w:rPr>
        <w:t xml:space="preserve"> CIOs</w:t>
      </w:r>
      <w:r w:rsidR="00727EB6" w:rsidRPr="001F7D71">
        <w:rPr>
          <w:sz w:val="28"/>
          <w:szCs w:val="22"/>
        </w:rPr>
        <w:t>/</w:t>
      </w:r>
      <w:r w:rsidR="0029642F" w:rsidRPr="001F7D71">
        <w:rPr>
          <w:sz w:val="28"/>
          <w:szCs w:val="22"/>
        </w:rPr>
        <w:t xml:space="preserve">CTOs </w:t>
      </w:r>
      <w:r w:rsidR="00CD483B" w:rsidRPr="001F7D71">
        <w:rPr>
          <w:sz w:val="28"/>
          <w:szCs w:val="22"/>
        </w:rPr>
        <w:t>who</w:t>
      </w:r>
      <w:r w:rsidR="0029642F" w:rsidRPr="001F7D71">
        <w:rPr>
          <w:sz w:val="28"/>
          <w:szCs w:val="22"/>
        </w:rPr>
        <w:t xml:space="preserve"> are actively shifting course to build a more flexible architectural foundation</w:t>
      </w:r>
      <w:r w:rsidR="00801308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for</w:t>
      </w:r>
      <w:r w:rsidR="00801308" w:rsidRPr="001F7D71">
        <w:rPr>
          <w:sz w:val="28"/>
          <w:szCs w:val="22"/>
        </w:rPr>
        <w:t xml:space="preserve"> </w:t>
      </w:r>
      <w:r w:rsidR="004E79B5" w:rsidRPr="001F7D71">
        <w:rPr>
          <w:sz w:val="28"/>
          <w:szCs w:val="22"/>
        </w:rPr>
        <w:t>opportunit</w:t>
      </w:r>
      <w:r w:rsidR="00C97BAE" w:rsidRPr="001F7D71">
        <w:rPr>
          <w:sz w:val="28"/>
          <w:szCs w:val="22"/>
        </w:rPr>
        <w:t>ies</w:t>
      </w:r>
      <w:r w:rsidR="004E79B5" w:rsidRPr="001F7D71">
        <w:rPr>
          <w:sz w:val="28"/>
          <w:szCs w:val="22"/>
        </w:rPr>
        <w:t xml:space="preserve"> driven by 5G/SDN, partnership</w:t>
      </w:r>
      <w:r w:rsidR="00C97BAE" w:rsidRPr="001F7D71">
        <w:rPr>
          <w:sz w:val="28"/>
          <w:szCs w:val="22"/>
        </w:rPr>
        <w:t>s</w:t>
      </w:r>
      <w:r w:rsidR="004E79B5" w:rsidRPr="001F7D71">
        <w:rPr>
          <w:sz w:val="28"/>
          <w:szCs w:val="22"/>
        </w:rPr>
        <w:t xml:space="preserve"> and</w:t>
      </w:r>
      <w:r w:rsidR="00727EB6" w:rsidRPr="001F7D71">
        <w:rPr>
          <w:sz w:val="28"/>
          <w:szCs w:val="22"/>
        </w:rPr>
        <w:t xml:space="preserve"> new </w:t>
      </w:r>
      <w:r w:rsidR="001D6FB4" w:rsidRPr="001F7D71">
        <w:rPr>
          <w:sz w:val="28"/>
          <w:szCs w:val="22"/>
        </w:rPr>
        <w:t>best-of-breed systems of engagement.</w:t>
      </w:r>
    </w:p>
    <w:p w14:paraId="1D900EDC" w14:textId="77777777" w:rsidR="00971BDF" w:rsidRDefault="00971BDF" w:rsidP="00E959DF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</w:p>
    <w:p w14:paraId="5776628B" w14:textId="77777777" w:rsidR="008B25B3" w:rsidRDefault="008B25B3" w:rsidP="008B25B3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sz w:val="28"/>
          <w:szCs w:val="28"/>
        </w:rPr>
        <w:t>Aria:</w:t>
      </w:r>
    </w:p>
    <w:p w14:paraId="242AE4B1" w14:textId="734D9481" w:rsidR="00475819" w:rsidRPr="008B25B3" w:rsidRDefault="008B25B3" w:rsidP="008B25B3">
      <w:pPr>
        <w:pStyle w:val="ListParagraph"/>
        <w:numPr>
          <w:ilvl w:val="0"/>
          <w:numId w:val="9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8B25B3">
        <w:rPr>
          <w:sz w:val="28"/>
          <w:szCs w:val="28"/>
        </w:rPr>
        <w:t>R</w:t>
      </w:r>
      <w:r w:rsidR="00282EAF" w:rsidRPr="008B25B3">
        <w:rPr>
          <w:sz w:val="28"/>
          <w:szCs w:val="28"/>
        </w:rPr>
        <w:t>eplace</w:t>
      </w:r>
      <w:r w:rsidR="009049B3" w:rsidRPr="008B25B3">
        <w:rPr>
          <w:sz w:val="28"/>
          <w:szCs w:val="28"/>
        </w:rPr>
        <w:t>s</w:t>
      </w:r>
      <w:r w:rsidR="00FB6B45" w:rsidRPr="008B25B3">
        <w:rPr>
          <w:sz w:val="28"/>
          <w:szCs w:val="28"/>
        </w:rPr>
        <w:t xml:space="preserve"> or augments</w:t>
      </w:r>
      <w:r w:rsidR="00282EAF" w:rsidRPr="008B25B3">
        <w:rPr>
          <w:sz w:val="28"/>
          <w:szCs w:val="28"/>
        </w:rPr>
        <w:t xml:space="preserve"> traditional</w:t>
      </w:r>
      <w:r w:rsidR="00E94D07" w:rsidRPr="008B25B3">
        <w:rPr>
          <w:sz w:val="28"/>
          <w:szCs w:val="28"/>
        </w:rPr>
        <w:t xml:space="preserve"> and best-of-suite</w:t>
      </w:r>
      <w:r w:rsidR="00282EAF" w:rsidRPr="008B25B3">
        <w:rPr>
          <w:sz w:val="28"/>
          <w:szCs w:val="28"/>
        </w:rPr>
        <w:t xml:space="preserve"> operational and business support system (OSS/BSS) </w:t>
      </w:r>
      <w:r w:rsidR="00D54F4A" w:rsidRPr="008B25B3">
        <w:rPr>
          <w:sz w:val="28"/>
          <w:szCs w:val="28"/>
        </w:rPr>
        <w:t>architecture</w:t>
      </w:r>
      <w:r w:rsidR="00BC3EF1" w:rsidRPr="008B25B3">
        <w:rPr>
          <w:sz w:val="28"/>
          <w:szCs w:val="28"/>
        </w:rPr>
        <w:t>s</w:t>
      </w:r>
      <w:r w:rsidR="00E94D07" w:rsidRPr="008B25B3">
        <w:rPr>
          <w:sz w:val="28"/>
          <w:szCs w:val="28"/>
        </w:rPr>
        <w:t xml:space="preserve"> that restrict </w:t>
      </w:r>
      <w:r w:rsidR="00900EE0" w:rsidRPr="008B25B3">
        <w:rPr>
          <w:sz w:val="28"/>
          <w:szCs w:val="28"/>
        </w:rPr>
        <w:t>business agility</w:t>
      </w:r>
      <w:r w:rsidR="00494612">
        <w:rPr>
          <w:sz w:val="28"/>
          <w:szCs w:val="28"/>
        </w:rPr>
        <w:t>.</w:t>
      </w:r>
    </w:p>
    <w:p w14:paraId="71FA0C39" w14:textId="486651C6" w:rsidR="00241E7F" w:rsidRDefault="00241E7F" w:rsidP="00D2580A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68E6EFED" w14:textId="5B4FAE5D" w:rsidR="00037B71" w:rsidRDefault="008C453A" w:rsidP="000670F0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9342C1">
        <w:rPr>
          <w:sz w:val="28"/>
          <w:szCs w:val="28"/>
        </w:rPr>
        <w:t xml:space="preserve">Is </w:t>
      </w:r>
      <w:r w:rsidR="009725C6" w:rsidRPr="009342C1">
        <w:rPr>
          <w:sz w:val="28"/>
          <w:szCs w:val="28"/>
        </w:rPr>
        <w:t>100% configura</w:t>
      </w:r>
      <w:r w:rsidR="00A60F7B" w:rsidRPr="009342C1">
        <w:rPr>
          <w:sz w:val="28"/>
          <w:szCs w:val="28"/>
        </w:rPr>
        <w:t>ble</w:t>
      </w:r>
      <w:r w:rsidR="009725C6" w:rsidRPr="009342C1">
        <w:rPr>
          <w:sz w:val="28"/>
          <w:szCs w:val="28"/>
        </w:rPr>
        <w:t xml:space="preserve"> </w:t>
      </w:r>
      <w:r w:rsidR="003D72E7" w:rsidRPr="009342C1">
        <w:rPr>
          <w:sz w:val="28"/>
          <w:szCs w:val="28"/>
        </w:rPr>
        <w:t>(</w:t>
      </w:r>
      <w:r w:rsidR="000D727C" w:rsidRPr="009342C1">
        <w:rPr>
          <w:sz w:val="28"/>
          <w:szCs w:val="28"/>
        </w:rPr>
        <w:t>no-code</w:t>
      </w:r>
      <w:r w:rsidR="009B3B97" w:rsidRPr="009342C1">
        <w:rPr>
          <w:sz w:val="28"/>
          <w:szCs w:val="28"/>
        </w:rPr>
        <w:t xml:space="preserve"> platform</w:t>
      </w:r>
      <w:r w:rsidR="003D72E7" w:rsidRPr="009342C1">
        <w:rPr>
          <w:sz w:val="28"/>
          <w:szCs w:val="28"/>
        </w:rPr>
        <w:t xml:space="preserve">) </w:t>
      </w:r>
      <w:r w:rsidR="00123EF5" w:rsidRPr="009342C1">
        <w:rPr>
          <w:sz w:val="28"/>
          <w:szCs w:val="28"/>
        </w:rPr>
        <w:t>enabling</w:t>
      </w:r>
      <w:r w:rsidR="003D72E7" w:rsidRPr="009342C1">
        <w:rPr>
          <w:sz w:val="28"/>
          <w:szCs w:val="28"/>
        </w:rPr>
        <w:t xml:space="preserve"> business and IT leaders</w:t>
      </w:r>
      <w:r w:rsidR="00123EF5" w:rsidRPr="009342C1">
        <w:rPr>
          <w:sz w:val="28"/>
          <w:szCs w:val="28"/>
        </w:rPr>
        <w:t xml:space="preserve"> </w:t>
      </w:r>
      <w:r w:rsidR="00403B83" w:rsidRPr="009342C1">
        <w:rPr>
          <w:sz w:val="28"/>
          <w:szCs w:val="28"/>
        </w:rPr>
        <w:t xml:space="preserve">to </w:t>
      </w:r>
      <w:r w:rsidR="00D86815" w:rsidRPr="009342C1">
        <w:rPr>
          <w:sz w:val="28"/>
          <w:szCs w:val="28"/>
        </w:rPr>
        <w:t xml:space="preserve">get to </w:t>
      </w:r>
      <w:r w:rsidR="009342C1" w:rsidRPr="009342C1">
        <w:rPr>
          <w:sz w:val="28"/>
          <w:szCs w:val="28"/>
        </w:rPr>
        <w:t xml:space="preserve">market fast and at lower </w:t>
      </w:r>
      <w:r w:rsidR="006A4EA4">
        <w:rPr>
          <w:sz w:val="28"/>
          <w:szCs w:val="28"/>
        </w:rPr>
        <w:t>cost</w:t>
      </w:r>
      <w:r w:rsidR="009342C1" w:rsidRPr="009342C1">
        <w:rPr>
          <w:sz w:val="28"/>
          <w:szCs w:val="28"/>
        </w:rPr>
        <w:t xml:space="preserve"> to entry.</w:t>
      </w:r>
    </w:p>
    <w:p w14:paraId="4442B43B" w14:textId="77777777" w:rsidR="006C52D8" w:rsidRDefault="006C52D8" w:rsidP="006C52D8">
      <w:pPr>
        <w:pStyle w:val="ListParagraph"/>
        <w:tabs>
          <w:tab w:val="left" w:pos="10530"/>
        </w:tabs>
        <w:ind w:left="1429" w:right="486"/>
        <w:jc w:val="both"/>
        <w:rPr>
          <w:sz w:val="28"/>
          <w:szCs w:val="28"/>
        </w:rPr>
      </w:pPr>
    </w:p>
    <w:p w14:paraId="78FF28A9" w14:textId="109CB3D3" w:rsidR="000E5323" w:rsidRDefault="006C52D8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Operates at web scale</w:t>
      </w:r>
      <w:r w:rsidR="00463716">
        <w:rPr>
          <w:sz w:val="28"/>
          <w:szCs w:val="28"/>
        </w:rPr>
        <w:t xml:space="preserve"> and leverages public cloud</w:t>
      </w:r>
      <w:r>
        <w:rPr>
          <w:sz w:val="28"/>
          <w:szCs w:val="28"/>
        </w:rPr>
        <w:t xml:space="preserve"> to change the billing relationship</w:t>
      </w:r>
      <w:r w:rsidR="004B7AF9">
        <w:rPr>
          <w:sz w:val="28"/>
          <w:szCs w:val="28"/>
        </w:rPr>
        <w:t xml:space="preserve"> </w:t>
      </w:r>
      <w:r w:rsidR="003A0BFC">
        <w:rPr>
          <w:sz w:val="28"/>
          <w:szCs w:val="28"/>
        </w:rPr>
        <w:t>with features such as</w:t>
      </w:r>
      <w:r w:rsidR="00463716">
        <w:rPr>
          <w:sz w:val="28"/>
          <w:szCs w:val="28"/>
        </w:rPr>
        <w:t xml:space="preserve"> real-time</w:t>
      </w:r>
      <w:r w:rsidR="00E10B63">
        <w:rPr>
          <w:sz w:val="28"/>
          <w:szCs w:val="28"/>
        </w:rPr>
        <w:t xml:space="preserve"> </w:t>
      </w:r>
      <w:r w:rsidR="00341789">
        <w:rPr>
          <w:sz w:val="28"/>
          <w:szCs w:val="28"/>
        </w:rPr>
        <w:t>bill</w:t>
      </w:r>
      <w:r w:rsidR="00A41CA3">
        <w:rPr>
          <w:sz w:val="28"/>
          <w:szCs w:val="28"/>
        </w:rPr>
        <w:t>ing</w:t>
      </w:r>
      <w:r>
        <w:rPr>
          <w:sz w:val="28"/>
          <w:szCs w:val="28"/>
        </w:rPr>
        <w:t>,</w:t>
      </w:r>
      <w:r w:rsidR="00B77BA8">
        <w:rPr>
          <w:sz w:val="28"/>
          <w:szCs w:val="28"/>
        </w:rPr>
        <w:t xml:space="preserve"> payment</w:t>
      </w:r>
      <w:r w:rsidR="0024160C">
        <w:rPr>
          <w:sz w:val="28"/>
          <w:szCs w:val="28"/>
        </w:rPr>
        <w:t xml:space="preserve"> automation and AI/ML routine ingest</w:t>
      </w:r>
      <w:r w:rsidR="001F658A">
        <w:rPr>
          <w:sz w:val="28"/>
          <w:szCs w:val="28"/>
        </w:rPr>
        <w:t>ion</w:t>
      </w:r>
      <w:r w:rsidR="00067B19">
        <w:rPr>
          <w:sz w:val="28"/>
          <w:szCs w:val="28"/>
        </w:rPr>
        <w:t xml:space="preserve"> to improve time-to-cash and revenue assurance.</w:t>
      </w:r>
    </w:p>
    <w:p w14:paraId="018C1B85" w14:textId="77777777" w:rsidR="006218FB" w:rsidRPr="006218FB" w:rsidRDefault="006218FB" w:rsidP="006218FB">
      <w:pPr>
        <w:pStyle w:val="ListParagraph"/>
        <w:rPr>
          <w:sz w:val="28"/>
          <w:szCs w:val="28"/>
        </w:rPr>
      </w:pPr>
    </w:p>
    <w:p w14:paraId="01E01E01" w14:textId="44253F97" w:rsidR="006218FB" w:rsidRDefault="006218FB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Supports over 100 large CSPs and enterprises across multiple industry verticals, proving it can bill and monetize for any product, for any segment via any channel.</w:t>
      </w:r>
    </w:p>
    <w:p w14:paraId="3EBFB220" w14:textId="77777777" w:rsidR="00920B64" w:rsidRPr="00920B64" w:rsidRDefault="00920B64" w:rsidP="00920B64">
      <w:pPr>
        <w:pStyle w:val="ListParagraph"/>
        <w:rPr>
          <w:sz w:val="28"/>
          <w:szCs w:val="28"/>
        </w:rPr>
      </w:pPr>
    </w:p>
    <w:p w14:paraId="647DA926" w14:textId="77777777" w:rsidR="00106414" w:rsidRPr="00106414" w:rsidRDefault="00920B64" w:rsidP="0010641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106414">
        <w:rPr>
          <w:sz w:val="28"/>
          <w:szCs w:val="28"/>
        </w:rPr>
        <w:t>For more information on Aria for Communication</w:t>
      </w:r>
      <w:r w:rsidR="00106414" w:rsidRPr="00106414">
        <w:rPr>
          <w:sz w:val="28"/>
          <w:szCs w:val="28"/>
        </w:rPr>
        <w:t xml:space="preserve">, see </w:t>
      </w:r>
      <w:hyperlink r:id="rId13" w:tooltip="Original URL:&#10;https://bit.ly/3FcjDgv&#10;&#10;Click to follow link." w:history="1"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https://bit.ly/3FcjDgv</w:t>
        </w:r>
      </w:hyperlink>
    </w:p>
    <w:p w14:paraId="640569FB" w14:textId="15C18DA6" w:rsidR="00920B64" w:rsidRPr="00106414" w:rsidRDefault="00920B64" w:rsidP="00106414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Default="00CC2BF6" w:rsidP="008C536F">
      <w:pPr>
        <w:ind w:left="709"/>
        <w:rPr>
          <w:sz w:val="32"/>
        </w:rPr>
      </w:pPr>
      <w:bookmarkStart w:id="2" w:name="_Toc490661761"/>
      <w:bookmarkStart w:id="3" w:name="_Toc308441422"/>
      <w:bookmarkEnd w:id="1"/>
      <w:bookmarkEnd w:id="0"/>
    </w:p>
    <w:p w14:paraId="7C3CA81E" w14:textId="75BE3DB8" w:rsidR="00C2521B" w:rsidRDefault="00AA4F1D" w:rsidP="00C518AC">
      <w:pPr>
        <w:ind w:left="720" w:firstLine="11"/>
        <w:rPr>
          <w:sz w:val="32"/>
        </w:rPr>
      </w:pPr>
      <w:r>
        <w:rPr>
          <w:sz w:val="32"/>
        </w:rPr>
        <w:t>TMF</w:t>
      </w:r>
      <w:r w:rsidR="002653F0">
        <w:rPr>
          <w:sz w:val="32"/>
        </w:rPr>
        <w:t>666</w:t>
      </w:r>
      <w:r>
        <w:rPr>
          <w:sz w:val="32"/>
        </w:rPr>
        <w:t xml:space="preserve"> </w:t>
      </w:r>
      <w:r w:rsidR="00BC0B3E">
        <w:rPr>
          <w:sz w:val="32"/>
        </w:rPr>
        <w:t>–</w:t>
      </w:r>
      <w:r w:rsidR="008E3EAD">
        <w:rPr>
          <w:sz w:val="32"/>
        </w:rPr>
        <w:t xml:space="preserve"> </w:t>
      </w:r>
      <w:r w:rsidR="002653F0">
        <w:rPr>
          <w:sz w:val="32"/>
        </w:rPr>
        <w:t>Account</w:t>
      </w:r>
      <w:r w:rsidR="00BC0B3E">
        <w:rPr>
          <w:sz w:val="32"/>
        </w:rPr>
        <w:t xml:space="preserve"> Management </w:t>
      </w:r>
      <w:r w:rsidR="00BE2CCC" w:rsidRPr="00BE2CCC">
        <w:rPr>
          <w:sz w:val="32"/>
        </w:rPr>
        <w:t xml:space="preserve">API </w:t>
      </w:r>
      <w:r w:rsidR="00EB7DA5" w:rsidRPr="00EB7DA5">
        <w:rPr>
          <w:sz w:val="32"/>
        </w:rPr>
        <w:t>provides</w:t>
      </w:r>
      <w:r w:rsidR="00C2521B">
        <w:rPr>
          <w:sz w:val="32"/>
        </w:rPr>
        <w:t>:</w:t>
      </w:r>
    </w:p>
    <w:p w14:paraId="1E52A7BE" w14:textId="77777777" w:rsidR="00952239" w:rsidRDefault="00952239" w:rsidP="00C518AC">
      <w:pPr>
        <w:ind w:left="720" w:firstLine="11"/>
        <w:rPr>
          <w:sz w:val="32"/>
        </w:rPr>
      </w:pPr>
    </w:p>
    <w:p w14:paraId="21431B7F" w14:textId="77777777" w:rsidR="00DF7690" w:rsidRDefault="00C2521B" w:rsidP="00DB29E1">
      <w:pPr>
        <w:pStyle w:val="ListParagraph"/>
        <w:numPr>
          <w:ilvl w:val="0"/>
          <w:numId w:val="10"/>
        </w:numPr>
        <w:rPr>
          <w:sz w:val="32"/>
        </w:rPr>
      </w:pPr>
      <w:r w:rsidRPr="00DB29E1">
        <w:rPr>
          <w:sz w:val="32"/>
        </w:rPr>
        <w:t>A</w:t>
      </w:r>
      <w:r w:rsidR="00EB7DA5" w:rsidRPr="00DB29E1">
        <w:rPr>
          <w:sz w:val="32"/>
        </w:rPr>
        <w:t xml:space="preserve"> standardized mechanism for </w:t>
      </w:r>
      <w:r w:rsidR="00EB0C72" w:rsidRPr="00EB0C72">
        <w:rPr>
          <w:sz w:val="32"/>
        </w:rPr>
        <w:t xml:space="preserve">the management of </w:t>
      </w:r>
      <w:r w:rsidR="00605E27">
        <w:rPr>
          <w:sz w:val="32"/>
        </w:rPr>
        <w:t xml:space="preserve">party, </w:t>
      </w:r>
      <w:r w:rsidR="00511572" w:rsidRPr="00EB0C72">
        <w:rPr>
          <w:sz w:val="32"/>
        </w:rPr>
        <w:t>billing,</w:t>
      </w:r>
      <w:r w:rsidR="00EB0C72" w:rsidRPr="00EB0C72">
        <w:rPr>
          <w:sz w:val="32"/>
        </w:rPr>
        <w:t xml:space="preserve"> and settlement accounts, as well as for financial accounting either in B2B or B2B2C context</w:t>
      </w:r>
      <w:r w:rsidR="00605E27">
        <w:rPr>
          <w:sz w:val="32"/>
        </w:rPr>
        <w:t xml:space="preserve">. </w:t>
      </w:r>
    </w:p>
    <w:p w14:paraId="41E959DD" w14:textId="798292B5" w:rsidR="00C521CB" w:rsidRPr="00DB29E1" w:rsidRDefault="00605E27" w:rsidP="00DB29E1">
      <w:pPr>
        <w:pStyle w:val="ListParagraph"/>
        <w:numPr>
          <w:ilvl w:val="0"/>
          <w:numId w:val="10"/>
        </w:numPr>
        <w:rPr>
          <w:sz w:val="32"/>
        </w:rPr>
      </w:pPr>
      <w:r w:rsidRPr="00605E27">
        <w:rPr>
          <w:sz w:val="32"/>
        </w:rPr>
        <w:t>Aria Crescendo uses its extensible fields to distinguish the</w:t>
      </w:r>
      <w:r>
        <w:rPr>
          <w:sz w:val="32"/>
        </w:rPr>
        <w:t>se</w:t>
      </w:r>
      <w:r w:rsidRPr="00605E27">
        <w:rPr>
          <w:sz w:val="32"/>
        </w:rPr>
        <w:t xml:space="preserve"> four types of accounts within the hierarchical account structure.</w:t>
      </w:r>
    </w:p>
    <w:p w14:paraId="4CEE56CE" w14:textId="1B8DBAA3" w:rsidR="00EB0C72" w:rsidRDefault="00C2521B" w:rsidP="00DB29E1">
      <w:pPr>
        <w:pStyle w:val="ListParagraph"/>
        <w:numPr>
          <w:ilvl w:val="0"/>
          <w:numId w:val="10"/>
        </w:numPr>
        <w:rPr>
          <w:sz w:val="32"/>
        </w:rPr>
      </w:pPr>
      <w:r w:rsidRPr="00DB29E1">
        <w:rPr>
          <w:sz w:val="32"/>
        </w:rPr>
        <w:t xml:space="preserve">A method for </w:t>
      </w:r>
      <w:r w:rsidR="00EB0C72" w:rsidRPr="00EB0C72">
        <w:rPr>
          <w:sz w:val="32"/>
        </w:rPr>
        <w:t>creatin</w:t>
      </w:r>
      <w:r w:rsidR="00EB0C72">
        <w:rPr>
          <w:sz w:val="32"/>
        </w:rPr>
        <w:t>g</w:t>
      </w:r>
      <w:r w:rsidR="00EB0C72" w:rsidRPr="00EB0C72">
        <w:rPr>
          <w:sz w:val="32"/>
        </w:rPr>
        <w:t xml:space="preserve"> and retrieval of account information</w:t>
      </w:r>
      <w:r w:rsidR="00E33A77">
        <w:rPr>
          <w:sz w:val="32"/>
        </w:rPr>
        <w:t xml:space="preserve"> from Aria Crescendo.</w:t>
      </w:r>
    </w:p>
    <w:p w14:paraId="122C2606" w14:textId="467E6201" w:rsidR="00E33A77" w:rsidRPr="00367831" w:rsidRDefault="00EB0C72" w:rsidP="007F1B97">
      <w:pPr>
        <w:pStyle w:val="ListParagraph"/>
        <w:numPr>
          <w:ilvl w:val="0"/>
          <w:numId w:val="10"/>
        </w:numPr>
        <w:rPr>
          <w:sz w:val="32"/>
        </w:rPr>
      </w:pPr>
      <w:r w:rsidRPr="00367831">
        <w:rPr>
          <w:sz w:val="32"/>
        </w:rPr>
        <w:t xml:space="preserve">A </w:t>
      </w:r>
      <w:r w:rsidR="00E33A77" w:rsidRPr="00367831">
        <w:rPr>
          <w:sz w:val="32"/>
        </w:rPr>
        <w:t>m</w:t>
      </w:r>
      <w:r w:rsidRPr="00367831">
        <w:rPr>
          <w:sz w:val="32"/>
        </w:rPr>
        <w:t xml:space="preserve">ethod for creating and retrieval of </w:t>
      </w:r>
      <w:r w:rsidR="00367831" w:rsidRPr="00367831">
        <w:rPr>
          <w:sz w:val="32"/>
        </w:rPr>
        <w:t xml:space="preserve">billing </w:t>
      </w:r>
      <w:r w:rsidR="00DF7690">
        <w:rPr>
          <w:sz w:val="32"/>
        </w:rPr>
        <w:t>details</w:t>
      </w:r>
      <w:r w:rsidR="00367831" w:rsidRPr="00367831">
        <w:rPr>
          <w:sz w:val="32"/>
        </w:rPr>
        <w:t xml:space="preserve"> from Aria Crescendo and present it in a format and media </w:t>
      </w:r>
      <w:r w:rsidR="00DF7690">
        <w:rPr>
          <w:sz w:val="32"/>
        </w:rPr>
        <w:t>specified</w:t>
      </w:r>
      <w:r w:rsidR="00367831" w:rsidRPr="00367831">
        <w:rPr>
          <w:sz w:val="32"/>
        </w:rPr>
        <w:t>.</w:t>
      </w:r>
    </w:p>
    <w:p w14:paraId="10210C4F" w14:textId="048BF4C2" w:rsidR="00EB0C72" w:rsidRDefault="00EB0C72" w:rsidP="00EB0C72">
      <w:pPr>
        <w:rPr>
          <w:sz w:val="32"/>
        </w:rPr>
      </w:pPr>
    </w:p>
    <w:p w14:paraId="50941B1E" w14:textId="77777777" w:rsidR="00C2521B" w:rsidRDefault="00C2521B" w:rsidP="00C518AC">
      <w:pPr>
        <w:ind w:left="720" w:firstLine="11"/>
        <w:rPr>
          <w:sz w:val="32"/>
        </w:rPr>
      </w:pPr>
    </w:p>
    <w:p w14:paraId="3AB19F9C" w14:textId="292C5A60" w:rsidR="00C521CB" w:rsidRDefault="00C521CB" w:rsidP="00C518AC">
      <w:pPr>
        <w:ind w:left="720" w:firstLine="11"/>
        <w:rPr>
          <w:sz w:val="32"/>
        </w:rPr>
      </w:pPr>
      <w:r>
        <w:rPr>
          <w:sz w:val="32"/>
        </w:rPr>
        <w:t>The Table</w:t>
      </w:r>
      <w:r w:rsidR="00416BD0">
        <w:rPr>
          <w:sz w:val="32"/>
        </w:rPr>
        <w:t>s</w:t>
      </w:r>
      <w:r>
        <w:rPr>
          <w:sz w:val="32"/>
        </w:rPr>
        <w:t xml:space="preserve"> below show the </w:t>
      </w:r>
      <w:r w:rsidR="00863030">
        <w:rPr>
          <w:sz w:val="32"/>
        </w:rPr>
        <w:t xml:space="preserve">API mandated resource along with </w:t>
      </w:r>
      <w:r w:rsidR="00067C2A">
        <w:rPr>
          <w:sz w:val="32"/>
        </w:rPr>
        <w:t xml:space="preserve">mandated </w:t>
      </w:r>
      <w:r w:rsidR="0090356E">
        <w:rPr>
          <w:sz w:val="32"/>
        </w:rPr>
        <w:t>operations for conformance.</w:t>
      </w:r>
    </w:p>
    <w:p w14:paraId="2593CE1F" w14:textId="77777777" w:rsidR="00C2521B" w:rsidRDefault="00C2521B" w:rsidP="00C518AC">
      <w:pPr>
        <w:ind w:left="720" w:firstLine="11"/>
        <w:rPr>
          <w:sz w:val="32"/>
        </w:rPr>
      </w:pPr>
    </w:p>
    <w:p w14:paraId="64A99864" w14:textId="0085571B" w:rsidR="00CE413F" w:rsidRPr="00C11018" w:rsidRDefault="00CE413F" w:rsidP="00CE413F">
      <w:pPr>
        <w:spacing w:before="120" w:after="120"/>
        <w:ind w:left="706"/>
        <w:rPr>
          <w:rFonts w:cs="Calibri"/>
          <w:i/>
          <w:iCs/>
          <w:sz w:val="32"/>
        </w:rPr>
      </w:pPr>
      <w:bookmarkStart w:id="4" w:name="_Hlk87368525"/>
      <w:proofErr w:type="spellStart"/>
      <w:r>
        <w:rPr>
          <w:rFonts w:cs="Calibri"/>
          <w:i/>
          <w:iCs/>
          <w:sz w:val="32"/>
        </w:rPr>
        <w:t>PartyAccount</w:t>
      </w:r>
      <w:proofErr w:type="spellEnd"/>
      <w:r w:rsidR="00641754">
        <w:rPr>
          <w:rFonts w:cs="Calibri"/>
          <w:i/>
          <w:iCs/>
          <w:sz w:val="32"/>
        </w:rPr>
        <w:t xml:space="preserve">, </w:t>
      </w:r>
      <w:proofErr w:type="spellStart"/>
      <w:r w:rsidR="00641754">
        <w:rPr>
          <w:rFonts w:cs="Calibri"/>
          <w:i/>
          <w:iCs/>
          <w:sz w:val="32"/>
        </w:rPr>
        <w:t>BillingAccount</w:t>
      </w:r>
      <w:proofErr w:type="spellEnd"/>
      <w:r w:rsidR="00641754">
        <w:rPr>
          <w:rFonts w:cs="Calibri"/>
          <w:i/>
          <w:iCs/>
          <w:sz w:val="32"/>
        </w:rPr>
        <w:t xml:space="preserve">, </w:t>
      </w:r>
      <w:proofErr w:type="spellStart"/>
      <w:r w:rsidR="00641754">
        <w:rPr>
          <w:rFonts w:cs="Calibri"/>
          <w:i/>
          <w:iCs/>
          <w:sz w:val="32"/>
        </w:rPr>
        <w:t>FinancialAccount</w:t>
      </w:r>
      <w:proofErr w:type="spellEnd"/>
      <w:r w:rsidR="00641754">
        <w:rPr>
          <w:rFonts w:cs="Calibri"/>
          <w:i/>
          <w:iCs/>
          <w:sz w:val="32"/>
        </w:rPr>
        <w:t xml:space="preserve">, </w:t>
      </w:r>
      <w:proofErr w:type="spellStart"/>
      <w:r w:rsidR="00641754">
        <w:rPr>
          <w:rFonts w:cs="Calibri"/>
          <w:i/>
          <w:iCs/>
          <w:sz w:val="32"/>
        </w:rPr>
        <w:t>SettlementAccount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CE413F" w:rsidRPr="00DC5CDA" w14:paraId="24168B16" w14:textId="77777777" w:rsidTr="006C2986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59481A3B" w14:textId="77777777" w:rsidR="00CE413F" w:rsidRPr="00DC5CDA" w:rsidRDefault="00CE413F" w:rsidP="006C2986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3E232479" w14:textId="77777777" w:rsidR="00CE413F" w:rsidRPr="00DC5CDA" w:rsidRDefault="00CE413F" w:rsidP="006C2986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653B0408" w14:textId="77777777" w:rsidR="00CE413F" w:rsidRPr="00DC5CDA" w:rsidRDefault="00CE413F" w:rsidP="006C2986">
            <w:pPr>
              <w:pStyle w:val="Default"/>
            </w:pPr>
            <w:r w:rsidRPr="00DC5CDA">
              <w:t xml:space="preserve">Comments </w:t>
            </w:r>
          </w:p>
        </w:tc>
      </w:tr>
      <w:tr w:rsidR="00CE413F" w:rsidRPr="00DC5CDA" w14:paraId="54AF7AFE" w14:textId="77777777" w:rsidTr="006C2986">
        <w:trPr>
          <w:trHeight w:val="266"/>
        </w:trPr>
        <w:tc>
          <w:tcPr>
            <w:tcW w:w="1843" w:type="dxa"/>
          </w:tcPr>
          <w:p w14:paraId="0FE29F37" w14:textId="77777777" w:rsidR="00CE413F" w:rsidRPr="00DC5CDA" w:rsidRDefault="00CE413F" w:rsidP="006C2986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0402BAC1" w14:textId="77777777" w:rsidR="00CE413F" w:rsidRPr="00DC5CDA" w:rsidRDefault="00CE413F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77C3334F" w14:textId="77777777" w:rsidR="00CE413F" w:rsidRDefault="00CE413F" w:rsidP="006C2986">
            <w:pPr>
              <w:pStyle w:val="Default"/>
            </w:pPr>
            <w:r w:rsidRPr="0083267D">
              <w:t>Response Status Code 200 if successful</w:t>
            </w:r>
          </w:p>
          <w:p w14:paraId="16945C8E" w14:textId="77777777" w:rsidR="00CE413F" w:rsidRPr="00DC5CDA" w:rsidRDefault="00CE413F" w:rsidP="006C2986">
            <w:pPr>
              <w:pStyle w:val="Default"/>
            </w:pPr>
            <w:r w:rsidRPr="0083267D">
              <w:t>Response Status Code 404 if not found</w:t>
            </w:r>
          </w:p>
        </w:tc>
      </w:tr>
      <w:tr w:rsidR="00CE413F" w:rsidRPr="00DC5CDA" w14:paraId="23218AC9" w14:textId="77777777" w:rsidTr="006C2986">
        <w:trPr>
          <w:trHeight w:val="288"/>
        </w:trPr>
        <w:tc>
          <w:tcPr>
            <w:tcW w:w="1843" w:type="dxa"/>
          </w:tcPr>
          <w:p w14:paraId="6B0E4015" w14:textId="77777777" w:rsidR="00CE413F" w:rsidRPr="00DC5CDA" w:rsidRDefault="00CE413F" w:rsidP="006C2986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1CBD4F5B" w14:textId="77777777" w:rsidR="00CE413F" w:rsidRPr="00DC5CDA" w:rsidRDefault="00CE413F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259A14ED" w14:textId="77777777" w:rsidR="00CE413F" w:rsidRPr="00DC5CDA" w:rsidRDefault="00CE413F" w:rsidP="006C2986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0A0C16A3" w14:textId="44B4BE1A" w:rsidR="00CE413F" w:rsidRPr="00277CC6" w:rsidRDefault="00641754" w:rsidP="00CE413F">
      <w:pPr>
        <w:numPr>
          <w:ilvl w:val="2"/>
          <w:numId w:val="5"/>
        </w:numPr>
        <w:rPr>
          <w:b/>
          <w:sz w:val="28"/>
        </w:rPr>
      </w:pPr>
      <w:r>
        <w:rPr>
          <w:b/>
          <w:sz w:val="28"/>
        </w:rPr>
        <w:t>{</w:t>
      </w:r>
      <w:proofErr w:type="spellStart"/>
      <w:r w:rsidR="00C2344D">
        <w:rPr>
          <w:b/>
          <w:sz w:val="28"/>
        </w:rPr>
        <w:t>Party</w:t>
      </w:r>
      <w:r>
        <w:rPr>
          <w:b/>
          <w:sz w:val="28"/>
        </w:rPr>
        <w:t>,Billing,Financial,Settlement</w:t>
      </w:r>
      <w:proofErr w:type="spellEnd"/>
      <w:r>
        <w:rPr>
          <w:b/>
          <w:sz w:val="28"/>
        </w:rPr>
        <w:t>}</w:t>
      </w:r>
      <w:r w:rsidR="00C2344D">
        <w:rPr>
          <w:b/>
          <w:sz w:val="28"/>
        </w:rPr>
        <w:t>Account</w:t>
      </w:r>
      <w:r w:rsidR="00CE413F" w:rsidRPr="00277CC6">
        <w:rPr>
          <w:b/>
          <w:sz w:val="28"/>
        </w:rPr>
        <w:t xml:space="preserve"> Operations</w:t>
      </w:r>
    </w:p>
    <w:p w14:paraId="0CCD1E9E" w14:textId="3BC55859" w:rsidR="00CE413F" w:rsidRPr="00277CC6" w:rsidRDefault="00CE413F" w:rsidP="00CE413F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>Create</w:t>
      </w:r>
      <w:r w:rsidR="00C2344D">
        <w:rPr>
          <w:sz w:val="28"/>
        </w:rPr>
        <w:t xml:space="preserve"> </w:t>
      </w:r>
      <w:r>
        <w:rPr>
          <w:sz w:val="28"/>
        </w:rPr>
        <w:t>a</w:t>
      </w:r>
      <w:r w:rsidR="00B554FE">
        <w:rPr>
          <w:sz w:val="28"/>
        </w:rPr>
        <w:t xml:space="preserve">n </w:t>
      </w:r>
      <w:r w:rsidR="00C2344D">
        <w:rPr>
          <w:sz w:val="28"/>
        </w:rPr>
        <w:t>Account</w:t>
      </w:r>
      <w:r>
        <w:rPr>
          <w:sz w:val="28"/>
        </w:rPr>
        <w:t xml:space="preserve"> </w:t>
      </w:r>
    </w:p>
    <w:p w14:paraId="341C5E1A" w14:textId="252B6796" w:rsidR="00CE413F" w:rsidRDefault="00CE413F" w:rsidP="00CE413F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</w:t>
      </w:r>
      <w:r>
        <w:rPr>
          <w:sz w:val="28"/>
        </w:rPr>
        <w:t>a</w:t>
      </w:r>
      <w:r w:rsidR="00641754">
        <w:rPr>
          <w:sz w:val="28"/>
        </w:rPr>
        <w:t xml:space="preserve">n </w:t>
      </w:r>
      <w:r w:rsidR="00C2344D">
        <w:rPr>
          <w:sz w:val="28"/>
        </w:rPr>
        <w:t>Account</w:t>
      </w:r>
      <w:r w:rsidRPr="00277CC6">
        <w:rPr>
          <w:sz w:val="28"/>
        </w:rPr>
        <w:t xml:space="preserve"> </w:t>
      </w:r>
      <w:r>
        <w:rPr>
          <w:sz w:val="28"/>
        </w:rPr>
        <w:t>within Aria Crescendo</w:t>
      </w:r>
    </w:p>
    <w:p w14:paraId="3F52E8F5" w14:textId="0D31B059" w:rsidR="00CE413F" w:rsidRPr="00277CC6" w:rsidRDefault="00CE413F" w:rsidP="00CE413F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="00C2344D">
        <w:rPr>
          <w:sz w:val="28"/>
        </w:rPr>
        <w:t>Account</w:t>
      </w:r>
    </w:p>
    <w:p w14:paraId="6ABFCCDA" w14:textId="46470B6A" w:rsidR="00CE413F" w:rsidRPr="00277CC6" w:rsidRDefault="00CE413F" w:rsidP="00CE413F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>
        <w:rPr>
          <w:sz w:val="28"/>
        </w:rPr>
        <w:t xml:space="preserve">of </w:t>
      </w:r>
      <w:r w:rsidR="00C2344D">
        <w:rPr>
          <w:sz w:val="28"/>
        </w:rPr>
        <w:t xml:space="preserve">Accounts </w:t>
      </w:r>
      <w:r>
        <w:rPr>
          <w:sz w:val="28"/>
        </w:rPr>
        <w:t>from Aria Crescendo</w:t>
      </w:r>
    </w:p>
    <w:p w14:paraId="5B22BCD5" w14:textId="2E8DCD7B" w:rsidR="00CE413F" w:rsidRPr="00277CC6" w:rsidRDefault="00CE413F" w:rsidP="00CE413F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r w:rsidR="00C2344D">
        <w:rPr>
          <w:sz w:val="28"/>
        </w:rPr>
        <w:t>Accounts</w:t>
      </w:r>
      <w:r>
        <w:rPr>
          <w:sz w:val="28"/>
        </w:rPr>
        <w:t xml:space="preserve"> by filters</w:t>
      </w:r>
    </w:p>
    <w:p w14:paraId="41F87239" w14:textId="1110B7B6" w:rsidR="004F2313" w:rsidRDefault="00CE413F" w:rsidP="00641754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</w:t>
      </w:r>
      <w:r w:rsidR="00C2344D">
        <w:rPr>
          <w:sz w:val="28"/>
        </w:rPr>
        <w:t>Accounts</w:t>
      </w:r>
      <w:r>
        <w:rPr>
          <w:sz w:val="28"/>
        </w:rPr>
        <w:t xml:space="preserve"> based on a variety of filter conditions from Aria Crescendo</w:t>
      </w:r>
    </w:p>
    <w:p w14:paraId="13BECBDF" w14:textId="77777777" w:rsidR="00641754" w:rsidRDefault="00641754">
      <w:pPr>
        <w:rPr>
          <w:rFonts w:cs="Calibri"/>
          <w:i/>
          <w:iCs/>
          <w:sz w:val="32"/>
        </w:rPr>
      </w:pPr>
      <w:bookmarkStart w:id="5" w:name="_Hlk88121728"/>
      <w:r>
        <w:rPr>
          <w:rFonts w:cs="Calibri"/>
          <w:i/>
          <w:iCs/>
          <w:sz w:val="32"/>
        </w:rPr>
        <w:br w:type="page"/>
      </w:r>
    </w:p>
    <w:p w14:paraId="3F5DEDBD" w14:textId="742A3EF9" w:rsidR="00F92D7B" w:rsidRPr="00C11018" w:rsidRDefault="00F92D7B" w:rsidP="00F92D7B">
      <w:pPr>
        <w:spacing w:before="120" w:after="120"/>
        <w:ind w:left="706"/>
        <w:rPr>
          <w:rFonts w:cs="Calibri"/>
          <w:i/>
          <w:iCs/>
          <w:sz w:val="32"/>
        </w:rPr>
      </w:pPr>
      <w:proofErr w:type="spellStart"/>
      <w:r>
        <w:rPr>
          <w:rFonts w:cs="Calibri"/>
          <w:i/>
          <w:iCs/>
          <w:sz w:val="32"/>
        </w:rPr>
        <w:t>B</w:t>
      </w:r>
      <w:r w:rsidRPr="00C2344D">
        <w:rPr>
          <w:rFonts w:cs="Calibri"/>
          <w:i/>
          <w:iCs/>
          <w:sz w:val="32"/>
        </w:rPr>
        <w:t>illingCycleSpecification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F92D7B" w:rsidRPr="00DC5CDA" w14:paraId="767FE00E" w14:textId="77777777" w:rsidTr="006C2986">
        <w:trPr>
          <w:trHeight w:val="315"/>
          <w:tblHeader/>
        </w:trPr>
        <w:tc>
          <w:tcPr>
            <w:tcW w:w="1843" w:type="dxa"/>
            <w:shd w:val="clear" w:color="auto" w:fill="00B0F0"/>
          </w:tcPr>
          <w:bookmarkEnd w:id="5"/>
          <w:p w14:paraId="117654A3" w14:textId="77777777" w:rsidR="00F92D7B" w:rsidRPr="00DC5CDA" w:rsidRDefault="00F92D7B" w:rsidP="006C2986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0399B70D" w14:textId="77777777" w:rsidR="00F92D7B" w:rsidRPr="00DC5CDA" w:rsidRDefault="00F92D7B" w:rsidP="006C2986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3B102C4A" w14:textId="77777777" w:rsidR="00F92D7B" w:rsidRPr="00DC5CDA" w:rsidRDefault="00F92D7B" w:rsidP="006C2986">
            <w:pPr>
              <w:pStyle w:val="Default"/>
            </w:pPr>
            <w:r w:rsidRPr="00DC5CDA">
              <w:t xml:space="preserve">Comments </w:t>
            </w:r>
          </w:p>
        </w:tc>
      </w:tr>
      <w:tr w:rsidR="00F92D7B" w:rsidRPr="00DC5CDA" w14:paraId="1A2A1D4B" w14:textId="77777777" w:rsidTr="006C2986">
        <w:trPr>
          <w:trHeight w:val="266"/>
        </w:trPr>
        <w:tc>
          <w:tcPr>
            <w:tcW w:w="1843" w:type="dxa"/>
          </w:tcPr>
          <w:p w14:paraId="22C37CBD" w14:textId="77777777" w:rsidR="00F92D7B" w:rsidRPr="00DC5CDA" w:rsidRDefault="00F92D7B" w:rsidP="006C2986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409517AE" w14:textId="77777777" w:rsidR="00F92D7B" w:rsidRPr="00DC5CDA" w:rsidRDefault="00F92D7B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32BA50D1" w14:textId="77777777" w:rsidR="00F92D7B" w:rsidRDefault="00F92D7B" w:rsidP="006C2986">
            <w:pPr>
              <w:pStyle w:val="Default"/>
            </w:pPr>
            <w:r w:rsidRPr="0083267D">
              <w:t>Response Status Code 200 if successful</w:t>
            </w:r>
          </w:p>
          <w:p w14:paraId="30BB3D44" w14:textId="77777777" w:rsidR="00F92D7B" w:rsidRPr="00DC5CDA" w:rsidRDefault="00F92D7B" w:rsidP="006C2986">
            <w:pPr>
              <w:pStyle w:val="Default"/>
            </w:pPr>
            <w:r w:rsidRPr="0083267D">
              <w:t>Response Status Code 404 if not found</w:t>
            </w:r>
          </w:p>
        </w:tc>
      </w:tr>
      <w:tr w:rsidR="00F92D7B" w:rsidRPr="00DC5CDA" w14:paraId="05CB7397" w14:textId="77777777" w:rsidTr="006C2986">
        <w:trPr>
          <w:trHeight w:val="288"/>
        </w:trPr>
        <w:tc>
          <w:tcPr>
            <w:tcW w:w="1843" w:type="dxa"/>
          </w:tcPr>
          <w:p w14:paraId="5CB27394" w14:textId="77777777" w:rsidR="00F92D7B" w:rsidRPr="00DC5CDA" w:rsidRDefault="00F92D7B" w:rsidP="006C2986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4508CA7C" w14:textId="77777777" w:rsidR="00F92D7B" w:rsidRPr="00DC5CDA" w:rsidRDefault="00F92D7B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7D4CC917" w14:textId="77777777" w:rsidR="00F92D7B" w:rsidRPr="00DC5CDA" w:rsidRDefault="00F92D7B" w:rsidP="006C2986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552B826D" w14:textId="77777777" w:rsidR="00F92D7B" w:rsidRPr="00277CC6" w:rsidRDefault="00F92D7B" w:rsidP="00F92D7B">
      <w:pPr>
        <w:numPr>
          <w:ilvl w:val="2"/>
          <w:numId w:val="5"/>
        </w:numPr>
        <w:rPr>
          <w:b/>
          <w:sz w:val="28"/>
        </w:rPr>
      </w:pPr>
      <w:proofErr w:type="spellStart"/>
      <w:r w:rsidRPr="00C2344D">
        <w:rPr>
          <w:b/>
          <w:sz w:val="28"/>
        </w:rPr>
        <w:t>BillingCycleSpecification</w:t>
      </w:r>
      <w:proofErr w:type="spellEnd"/>
      <w:r>
        <w:rPr>
          <w:b/>
          <w:sz w:val="28"/>
        </w:rPr>
        <w:t xml:space="preserve"> </w:t>
      </w:r>
      <w:r w:rsidRPr="00277CC6">
        <w:rPr>
          <w:b/>
          <w:sz w:val="28"/>
        </w:rPr>
        <w:t>Operations</w:t>
      </w:r>
    </w:p>
    <w:p w14:paraId="01377D4C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r w:rsidRPr="00C2344D">
        <w:rPr>
          <w:sz w:val="28"/>
        </w:rPr>
        <w:t>Billing</w:t>
      </w:r>
      <w:r>
        <w:rPr>
          <w:sz w:val="28"/>
        </w:rPr>
        <w:t xml:space="preserve"> </w:t>
      </w:r>
      <w:r w:rsidRPr="00C2344D">
        <w:rPr>
          <w:sz w:val="28"/>
        </w:rPr>
        <w:t>Cycle</w:t>
      </w:r>
      <w:r>
        <w:rPr>
          <w:sz w:val="28"/>
        </w:rPr>
        <w:t xml:space="preserve"> </w:t>
      </w:r>
      <w:r w:rsidRPr="00C2344D">
        <w:rPr>
          <w:sz w:val="28"/>
        </w:rPr>
        <w:t>Specification</w:t>
      </w:r>
    </w:p>
    <w:p w14:paraId="48CE7D16" w14:textId="4C626C72" w:rsidR="00F92D7B" w:rsidRDefault="00F92D7B" w:rsidP="00F92D7B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</w:t>
      </w:r>
      <w:r>
        <w:rPr>
          <w:sz w:val="28"/>
        </w:rPr>
        <w:t xml:space="preserve">a </w:t>
      </w:r>
      <w:r w:rsidRPr="00C2344D">
        <w:rPr>
          <w:sz w:val="28"/>
        </w:rPr>
        <w:t>Billing</w:t>
      </w:r>
      <w:r>
        <w:rPr>
          <w:sz w:val="28"/>
        </w:rPr>
        <w:t xml:space="preserve"> </w:t>
      </w:r>
      <w:r w:rsidRPr="00C2344D">
        <w:rPr>
          <w:sz w:val="28"/>
        </w:rPr>
        <w:t>Cycle</w:t>
      </w:r>
      <w:r>
        <w:rPr>
          <w:sz w:val="28"/>
        </w:rPr>
        <w:t xml:space="preserve"> </w:t>
      </w:r>
      <w:r w:rsidRPr="00C2344D">
        <w:rPr>
          <w:sz w:val="28"/>
        </w:rPr>
        <w:t>Specification</w:t>
      </w:r>
      <w:r>
        <w:rPr>
          <w:sz w:val="28"/>
        </w:rPr>
        <w:t xml:space="preserve"> within Aria Crescendo</w:t>
      </w:r>
      <w:r w:rsidR="000A0BFD">
        <w:rPr>
          <w:sz w:val="28"/>
        </w:rPr>
        <w:t>’s rate schedules</w:t>
      </w:r>
    </w:p>
    <w:p w14:paraId="34A1A2D7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Pr="00C2344D">
        <w:rPr>
          <w:sz w:val="28"/>
        </w:rPr>
        <w:t>Billing</w:t>
      </w:r>
      <w:r>
        <w:rPr>
          <w:sz w:val="28"/>
        </w:rPr>
        <w:t xml:space="preserve"> </w:t>
      </w:r>
      <w:r w:rsidRPr="00C2344D">
        <w:rPr>
          <w:sz w:val="28"/>
        </w:rPr>
        <w:t>Cycle</w:t>
      </w:r>
      <w:r>
        <w:rPr>
          <w:sz w:val="28"/>
        </w:rPr>
        <w:t xml:space="preserve"> </w:t>
      </w:r>
      <w:r w:rsidRPr="00C2344D">
        <w:rPr>
          <w:sz w:val="28"/>
        </w:rPr>
        <w:t>Specification</w:t>
      </w:r>
    </w:p>
    <w:p w14:paraId="37F0DBFC" w14:textId="5F07F02F" w:rsidR="00F92D7B" w:rsidRPr="000A0BFD" w:rsidRDefault="00F92D7B" w:rsidP="000A0BFD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>
        <w:rPr>
          <w:sz w:val="28"/>
        </w:rPr>
        <w:t>of</w:t>
      </w:r>
      <w:r w:rsidRPr="00C2344D">
        <w:t xml:space="preserve"> </w:t>
      </w:r>
      <w:r w:rsidRPr="00C2344D">
        <w:rPr>
          <w:sz w:val="28"/>
        </w:rPr>
        <w:t>Billing</w:t>
      </w:r>
      <w:r>
        <w:rPr>
          <w:sz w:val="28"/>
        </w:rPr>
        <w:t xml:space="preserve"> </w:t>
      </w:r>
      <w:r w:rsidRPr="00C2344D">
        <w:rPr>
          <w:sz w:val="28"/>
        </w:rPr>
        <w:t>Cycle</w:t>
      </w:r>
      <w:r>
        <w:rPr>
          <w:sz w:val="28"/>
        </w:rPr>
        <w:t xml:space="preserve"> </w:t>
      </w:r>
      <w:r w:rsidRPr="00C2344D">
        <w:rPr>
          <w:sz w:val="28"/>
        </w:rPr>
        <w:t>Specification</w:t>
      </w:r>
      <w:r>
        <w:rPr>
          <w:sz w:val="28"/>
        </w:rPr>
        <w:t>s from Aria Crescendo</w:t>
      </w:r>
      <w:r w:rsidR="000A0BFD" w:rsidRPr="000A0BFD">
        <w:rPr>
          <w:sz w:val="28"/>
        </w:rPr>
        <w:t xml:space="preserve"> </w:t>
      </w:r>
      <w:r w:rsidR="000A0BFD">
        <w:rPr>
          <w:sz w:val="28"/>
        </w:rPr>
        <w:t>Crescendo’s rate schedules</w:t>
      </w:r>
    </w:p>
    <w:p w14:paraId="2E343022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r>
        <w:rPr>
          <w:sz w:val="28"/>
        </w:rPr>
        <w:t>bill formats by filters</w:t>
      </w:r>
    </w:p>
    <w:p w14:paraId="4E9613B7" w14:textId="28A42C2F" w:rsidR="000A0BFD" w:rsidRDefault="00F92D7B" w:rsidP="000A0BFD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</w:t>
      </w:r>
      <w:r w:rsidRPr="00C2344D">
        <w:rPr>
          <w:sz w:val="28"/>
        </w:rPr>
        <w:t>Billing</w:t>
      </w:r>
      <w:r>
        <w:rPr>
          <w:sz w:val="28"/>
        </w:rPr>
        <w:t xml:space="preserve"> </w:t>
      </w:r>
      <w:r w:rsidRPr="00C2344D">
        <w:rPr>
          <w:sz w:val="28"/>
        </w:rPr>
        <w:t>Cycle</w:t>
      </w:r>
      <w:r>
        <w:rPr>
          <w:sz w:val="28"/>
        </w:rPr>
        <w:t xml:space="preserve"> </w:t>
      </w:r>
      <w:r w:rsidRPr="00C2344D">
        <w:rPr>
          <w:sz w:val="28"/>
        </w:rPr>
        <w:t>Specification</w:t>
      </w:r>
      <w:r>
        <w:rPr>
          <w:sz w:val="28"/>
        </w:rPr>
        <w:t>s based on a variety of filter conditions from Aria Crescendo</w:t>
      </w:r>
      <w:r w:rsidR="000A0BFD" w:rsidRPr="000A0BFD">
        <w:rPr>
          <w:sz w:val="28"/>
        </w:rPr>
        <w:t xml:space="preserve"> </w:t>
      </w:r>
      <w:r w:rsidR="000A0BFD">
        <w:rPr>
          <w:sz w:val="28"/>
        </w:rPr>
        <w:t>Crescendo’s rate schedules</w:t>
      </w:r>
    </w:p>
    <w:p w14:paraId="3D3FC198" w14:textId="77777777" w:rsidR="00641754" w:rsidRDefault="00641754" w:rsidP="00641754">
      <w:pPr>
        <w:rPr>
          <w:sz w:val="28"/>
        </w:rPr>
      </w:pPr>
    </w:p>
    <w:p w14:paraId="129FCAA1" w14:textId="77777777" w:rsidR="00F92D7B" w:rsidRPr="00C11018" w:rsidRDefault="00F92D7B" w:rsidP="00F92D7B">
      <w:pPr>
        <w:spacing w:before="120" w:after="120"/>
        <w:ind w:left="706"/>
        <w:rPr>
          <w:rFonts w:cs="Calibri"/>
          <w:i/>
          <w:iCs/>
          <w:sz w:val="32"/>
        </w:rPr>
      </w:pPr>
      <w:proofErr w:type="spellStart"/>
      <w:r>
        <w:rPr>
          <w:rFonts w:cs="Calibri"/>
          <w:i/>
          <w:iCs/>
          <w:sz w:val="32"/>
        </w:rPr>
        <w:t>BillFormat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F92D7B" w:rsidRPr="00DC5CDA" w14:paraId="41180246" w14:textId="77777777" w:rsidTr="006C2986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172D421B" w14:textId="77777777" w:rsidR="00F92D7B" w:rsidRPr="00DC5CDA" w:rsidRDefault="00F92D7B" w:rsidP="006C2986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3E4DC174" w14:textId="77777777" w:rsidR="00F92D7B" w:rsidRPr="00DC5CDA" w:rsidRDefault="00F92D7B" w:rsidP="006C2986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48034918" w14:textId="77777777" w:rsidR="00F92D7B" w:rsidRPr="00DC5CDA" w:rsidRDefault="00F92D7B" w:rsidP="006C2986">
            <w:pPr>
              <w:pStyle w:val="Default"/>
            </w:pPr>
            <w:r w:rsidRPr="00DC5CDA">
              <w:t xml:space="preserve">Comments </w:t>
            </w:r>
          </w:p>
        </w:tc>
      </w:tr>
      <w:tr w:rsidR="00F92D7B" w:rsidRPr="00DC5CDA" w14:paraId="3DAA882A" w14:textId="77777777" w:rsidTr="006C2986">
        <w:trPr>
          <w:trHeight w:val="266"/>
        </w:trPr>
        <w:tc>
          <w:tcPr>
            <w:tcW w:w="1843" w:type="dxa"/>
          </w:tcPr>
          <w:p w14:paraId="511C0820" w14:textId="77777777" w:rsidR="00F92D7B" w:rsidRPr="00DC5CDA" w:rsidRDefault="00F92D7B" w:rsidP="006C2986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3B70A584" w14:textId="77777777" w:rsidR="00F92D7B" w:rsidRPr="00DC5CDA" w:rsidRDefault="00F92D7B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6B8A9663" w14:textId="77777777" w:rsidR="00F92D7B" w:rsidRDefault="00F92D7B" w:rsidP="006C2986">
            <w:pPr>
              <w:pStyle w:val="Default"/>
            </w:pPr>
            <w:r w:rsidRPr="0083267D">
              <w:t>Response Status Code 200 if successful</w:t>
            </w:r>
          </w:p>
          <w:p w14:paraId="3EB84136" w14:textId="77777777" w:rsidR="00F92D7B" w:rsidRPr="00DC5CDA" w:rsidRDefault="00F92D7B" w:rsidP="006C2986">
            <w:pPr>
              <w:pStyle w:val="Default"/>
            </w:pPr>
            <w:r w:rsidRPr="0083267D">
              <w:t>Response Status Code 404 if not found</w:t>
            </w:r>
          </w:p>
        </w:tc>
      </w:tr>
      <w:tr w:rsidR="00F92D7B" w:rsidRPr="00DC5CDA" w14:paraId="6C3D0438" w14:textId="77777777" w:rsidTr="006C2986">
        <w:trPr>
          <w:trHeight w:val="288"/>
        </w:trPr>
        <w:tc>
          <w:tcPr>
            <w:tcW w:w="1843" w:type="dxa"/>
          </w:tcPr>
          <w:p w14:paraId="52367B0A" w14:textId="77777777" w:rsidR="00F92D7B" w:rsidRPr="00DC5CDA" w:rsidRDefault="00F92D7B" w:rsidP="006C2986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0F1B08ED" w14:textId="77777777" w:rsidR="00F92D7B" w:rsidRPr="00DC5CDA" w:rsidRDefault="00F92D7B" w:rsidP="006C2986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1B321ADB" w14:textId="77777777" w:rsidR="00F92D7B" w:rsidRPr="00DC5CDA" w:rsidRDefault="00F92D7B" w:rsidP="006C2986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6144FA47" w14:textId="77777777" w:rsidR="00F92D7B" w:rsidRPr="00277CC6" w:rsidRDefault="00F92D7B" w:rsidP="00F92D7B">
      <w:pPr>
        <w:numPr>
          <w:ilvl w:val="2"/>
          <w:numId w:val="5"/>
        </w:numPr>
        <w:rPr>
          <w:b/>
          <w:sz w:val="28"/>
        </w:rPr>
      </w:pPr>
      <w:proofErr w:type="spellStart"/>
      <w:r>
        <w:rPr>
          <w:b/>
          <w:sz w:val="28"/>
        </w:rPr>
        <w:t>BillFormat</w:t>
      </w:r>
      <w:proofErr w:type="spellEnd"/>
      <w:r w:rsidRPr="00277CC6">
        <w:rPr>
          <w:b/>
          <w:sz w:val="28"/>
        </w:rPr>
        <w:t xml:space="preserve"> Operations</w:t>
      </w:r>
    </w:p>
    <w:p w14:paraId="2E4260A4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r>
        <w:rPr>
          <w:sz w:val="28"/>
        </w:rPr>
        <w:t xml:space="preserve">a bill format </w:t>
      </w:r>
    </w:p>
    <w:p w14:paraId="43824E2B" w14:textId="062D87C5" w:rsidR="00F92D7B" w:rsidRDefault="00F92D7B" w:rsidP="00F92D7B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</w:t>
      </w:r>
      <w:r>
        <w:rPr>
          <w:sz w:val="28"/>
        </w:rPr>
        <w:t>a bill format</w:t>
      </w:r>
      <w:r w:rsidRPr="00277CC6">
        <w:rPr>
          <w:sz w:val="28"/>
        </w:rPr>
        <w:t xml:space="preserve"> </w:t>
      </w:r>
      <w:r>
        <w:rPr>
          <w:sz w:val="28"/>
        </w:rPr>
        <w:t>within Aria</w:t>
      </w:r>
    </w:p>
    <w:p w14:paraId="78FD923F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Retrieve bill formats</w:t>
      </w:r>
    </w:p>
    <w:p w14:paraId="32E077CB" w14:textId="1BBE4492" w:rsidR="00F92D7B" w:rsidRPr="00277CC6" w:rsidRDefault="00F92D7B" w:rsidP="00F92D7B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>
        <w:rPr>
          <w:sz w:val="28"/>
        </w:rPr>
        <w:t xml:space="preserve">of bill formats from Aria </w:t>
      </w:r>
    </w:p>
    <w:p w14:paraId="686078CA" w14:textId="77777777" w:rsidR="00F92D7B" w:rsidRPr="00277CC6" w:rsidRDefault="00F92D7B" w:rsidP="00F92D7B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r>
        <w:rPr>
          <w:sz w:val="28"/>
        </w:rPr>
        <w:t>bill formats by filters</w:t>
      </w:r>
    </w:p>
    <w:p w14:paraId="5806D99D" w14:textId="6D594AC3" w:rsidR="00F92D7B" w:rsidRDefault="00F92D7B" w:rsidP="00F92D7B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</w:t>
      </w:r>
      <w:r>
        <w:rPr>
          <w:sz w:val="28"/>
        </w:rPr>
        <w:t xml:space="preserve">bill formats based on a variety of filter conditions from Aria </w:t>
      </w:r>
    </w:p>
    <w:p w14:paraId="5BAC9D45" w14:textId="19D73C05" w:rsidR="00E973A0" w:rsidRDefault="00E973A0">
      <w:pPr>
        <w:rPr>
          <w:rFonts w:cs="Calibri"/>
          <w:i/>
          <w:iCs/>
          <w:sz w:val="32"/>
        </w:rPr>
      </w:pPr>
    </w:p>
    <w:p w14:paraId="2C18371A" w14:textId="09B951DD" w:rsidR="00416BD0" w:rsidRPr="00C11018" w:rsidRDefault="00F92D7B" w:rsidP="00416BD0">
      <w:pPr>
        <w:spacing w:before="120" w:after="120"/>
        <w:ind w:left="706"/>
        <w:rPr>
          <w:rFonts w:cs="Calibri"/>
          <w:i/>
          <w:iCs/>
          <w:sz w:val="32"/>
        </w:rPr>
      </w:pPr>
      <w:proofErr w:type="spellStart"/>
      <w:r>
        <w:rPr>
          <w:rFonts w:cs="Calibri"/>
          <w:i/>
          <w:iCs/>
          <w:sz w:val="32"/>
        </w:rPr>
        <w:t>B</w:t>
      </w:r>
      <w:r w:rsidR="004F2313" w:rsidRPr="004F2313">
        <w:rPr>
          <w:rFonts w:cs="Calibri"/>
          <w:i/>
          <w:iCs/>
          <w:sz w:val="32"/>
        </w:rPr>
        <w:t>illPresentationMedia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416BD0" w:rsidRPr="00DC5CDA" w14:paraId="6B457B6E" w14:textId="77777777" w:rsidTr="005621CD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3806BBDC" w14:textId="77777777" w:rsidR="00416BD0" w:rsidRPr="00DC5CDA" w:rsidRDefault="00416BD0" w:rsidP="005621CD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7561B179" w14:textId="77777777" w:rsidR="00416BD0" w:rsidRPr="00DC5CDA" w:rsidRDefault="00416BD0" w:rsidP="005621CD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3FE264E5" w14:textId="77777777" w:rsidR="00416BD0" w:rsidRPr="00DC5CDA" w:rsidRDefault="00416BD0" w:rsidP="005621CD">
            <w:pPr>
              <w:pStyle w:val="Default"/>
            </w:pPr>
            <w:r w:rsidRPr="00DC5CDA">
              <w:t xml:space="preserve">Comments </w:t>
            </w:r>
          </w:p>
        </w:tc>
      </w:tr>
      <w:tr w:rsidR="00416BD0" w:rsidRPr="00DC5CDA" w14:paraId="08D88450" w14:textId="77777777" w:rsidTr="005621CD">
        <w:trPr>
          <w:trHeight w:val="266"/>
        </w:trPr>
        <w:tc>
          <w:tcPr>
            <w:tcW w:w="1843" w:type="dxa"/>
          </w:tcPr>
          <w:p w14:paraId="639D2DC9" w14:textId="77777777" w:rsidR="00416BD0" w:rsidRPr="00DC5CDA" w:rsidRDefault="00416BD0" w:rsidP="005621CD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1FF2578E" w14:textId="77777777" w:rsidR="00416BD0" w:rsidRPr="00DC5CDA" w:rsidRDefault="00416BD0" w:rsidP="005621CD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2F15ACC4" w14:textId="77777777" w:rsidR="00416BD0" w:rsidRDefault="00416BD0" w:rsidP="005621CD">
            <w:pPr>
              <w:pStyle w:val="Default"/>
            </w:pPr>
            <w:r w:rsidRPr="0083267D">
              <w:t>Response Status Code 200 if successful</w:t>
            </w:r>
          </w:p>
          <w:p w14:paraId="6D91AE4C" w14:textId="77777777" w:rsidR="00416BD0" w:rsidRPr="00DC5CDA" w:rsidRDefault="00416BD0" w:rsidP="005621CD">
            <w:pPr>
              <w:pStyle w:val="Default"/>
            </w:pPr>
            <w:r w:rsidRPr="0083267D">
              <w:t>Response Status Code 404 if not found</w:t>
            </w:r>
          </w:p>
        </w:tc>
      </w:tr>
    </w:tbl>
    <w:p w14:paraId="09DACD48" w14:textId="10259884" w:rsidR="00416BD0" w:rsidRPr="00277CC6" w:rsidRDefault="00F92D7B" w:rsidP="00416BD0">
      <w:pPr>
        <w:numPr>
          <w:ilvl w:val="2"/>
          <w:numId w:val="5"/>
        </w:numPr>
        <w:rPr>
          <w:b/>
          <w:sz w:val="28"/>
        </w:rPr>
      </w:pPr>
      <w:proofErr w:type="spellStart"/>
      <w:r w:rsidRPr="00F92D7B">
        <w:rPr>
          <w:b/>
          <w:sz w:val="28"/>
        </w:rPr>
        <w:t>billPresentationMedia</w:t>
      </w:r>
      <w:proofErr w:type="spellEnd"/>
      <w:r w:rsidRPr="00F92D7B">
        <w:rPr>
          <w:b/>
          <w:sz w:val="28"/>
        </w:rPr>
        <w:t xml:space="preserve"> </w:t>
      </w:r>
      <w:r w:rsidR="00416BD0" w:rsidRPr="00277CC6">
        <w:rPr>
          <w:b/>
          <w:sz w:val="28"/>
        </w:rPr>
        <w:t>Operations</w:t>
      </w:r>
    </w:p>
    <w:p w14:paraId="3E89623C" w14:textId="68219604" w:rsidR="00416BD0" w:rsidRPr="00277CC6" w:rsidRDefault="00416BD0" w:rsidP="00416BD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="00F92D7B">
        <w:rPr>
          <w:sz w:val="28"/>
        </w:rPr>
        <w:t>Bill Presentation Media</w:t>
      </w:r>
    </w:p>
    <w:p w14:paraId="140F4313" w14:textId="4AB27A2C" w:rsidR="00277CC6" w:rsidRPr="00641754" w:rsidRDefault="00416BD0" w:rsidP="00641754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>
        <w:rPr>
          <w:sz w:val="28"/>
        </w:rPr>
        <w:t xml:space="preserve">of </w:t>
      </w:r>
      <w:r w:rsidR="00F92D7B">
        <w:rPr>
          <w:sz w:val="28"/>
        </w:rPr>
        <w:t xml:space="preserve">Bill Presentation Media </w:t>
      </w:r>
      <w:r>
        <w:rPr>
          <w:sz w:val="28"/>
        </w:rPr>
        <w:t>from Aria Crescendo</w:t>
      </w:r>
      <w:bookmarkEnd w:id="4"/>
    </w:p>
    <w:p w14:paraId="5144834B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489D169F" w:rsidR="004866E9" w:rsidRDefault="004866E9" w:rsidP="008C536F">
      <w:pPr>
        <w:ind w:left="709"/>
        <w:rPr>
          <w:sz w:val="32"/>
        </w:rPr>
      </w:pPr>
    </w:p>
    <w:p w14:paraId="4D79A96D" w14:textId="344A6842" w:rsidR="00C518AC" w:rsidRDefault="00C518AC" w:rsidP="008C536F">
      <w:pPr>
        <w:ind w:left="709"/>
        <w:rPr>
          <w:sz w:val="32"/>
        </w:rPr>
      </w:pPr>
    </w:p>
    <w:p w14:paraId="3E06403E" w14:textId="47D4AEF9" w:rsidR="00840EB4" w:rsidRPr="008C536F" w:rsidRDefault="00193122" w:rsidP="008C536F">
      <w:pPr>
        <w:ind w:left="709"/>
        <w:rPr>
          <w:sz w:val="32"/>
        </w:rPr>
      </w:pPr>
      <w:r w:rsidRPr="00193122">
        <w:rPr>
          <w:noProof/>
          <w:sz w:val="32"/>
        </w:rPr>
        <w:drawing>
          <wp:inline distT="0" distB="0" distL="0" distR="0" wp14:anchorId="4549574E" wp14:editId="68525B6A">
            <wp:extent cx="6240780" cy="340585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876" cy="34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BF0" w14:textId="7DFF95EE" w:rsidR="00780631" w:rsidRDefault="00780631" w:rsidP="00C518AC">
      <w:pPr>
        <w:ind w:left="709"/>
        <w:rPr>
          <w:sz w:val="32"/>
        </w:rPr>
      </w:pPr>
    </w:p>
    <w:p w14:paraId="7742FD56" w14:textId="201ED04F" w:rsidR="00C518AC" w:rsidRDefault="00C518AC">
      <w:pPr>
        <w:rPr>
          <w:sz w:val="32"/>
        </w:rPr>
      </w:pPr>
      <w:r>
        <w:rPr>
          <w:sz w:val="32"/>
        </w:rPr>
        <w:br w:type="page"/>
      </w: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3662CF42" w:rsidR="00116533" w:rsidRDefault="00116533" w:rsidP="008C536F">
      <w:pPr>
        <w:ind w:left="709"/>
        <w:rPr>
          <w:sz w:val="32"/>
        </w:rPr>
      </w:pPr>
    </w:p>
    <w:bookmarkEnd w:id="2"/>
    <w:bookmarkEnd w:id="3"/>
    <w:p w14:paraId="15697B99" w14:textId="3DBADF47" w:rsidR="006A15EE" w:rsidRDefault="00647413" w:rsidP="00C518AC">
      <w:pPr>
        <w:ind w:left="709"/>
        <w:jc w:val="center"/>
        <w:rPr>
          <w:sz w:val="32"/>
        </w:rPr>
      </w:pPr>
      <w:r>
        <w:rPr>
          <w:sz w:val="32"/>
        </w:rPr>
        <w:t>TMF6</w:t>
      </w:r>
      <w:r w:rsidR="00F92D7B">
        <w:rPr>
          <w:sz w:val="32"/>
        </w:rPr>
        <w:t>66</w:t>
      </w:r>
      <w:r>
        <w:rPr>
          <w:sz w:val="32"/>
        </w:rPr>
        <w:t xml:space="preserve"> HTML Results</w:t>
      </w:r>
    </w:p>
    <w:p w14:paraId="360DADA0" w14:textId="3066B3F7" w:rsidR="00647413" w:rsidRDefault="00647413" w:rsidP="00C518AC">
      <w:pPr>
        <w:ind w:left="709"/>
        <w:jc w:val="center"/>
        <w:rPr>
          <w:sz w:val="32"/>
        </w:rPr>
      </w:pPr>
    </w:p>
    <w:p w14:paraId="23C77E69" w14:textId="3ACA1F99" w:rsidR="00651BB6" w:rsidRDefault="00952239" w:rsidP="00C518AC">
      <w:pPr>
        <w:ind w:left="709"/>
        <w:jc w:val="center"/>
        <w:rPr>
          <w:sz w:val="32"/>
        </w:rPr>
      </w:pPr>
      <w:r>
        <w:rPr>
          <w:sz w:val="32"/>
        </w:rPr>
        <w:object w:dxaOrig="1531" w:dyaOrig="994" w14:anchorId="45095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5pt;height:49.7pt" o:ole="">
            <v:imagedata r:id="rId15" o:title=""/>
          </v:shape>
          <o:OLEObject Type="Embed" ProgID="Package" ShapeID="_x0000_i1035" DrawAspect="Icon" ObjectID="_1698819233" r:id="rId16"/>
        </w:object>
      </w:r>
    </w:p>
    <w:p w14:paraId="7DA4E04C" w14:textId="023D6217" w:rsidR="006A15EE" w:rsidRPr="008C536F" w:rsidRDefault="006A15EE" w:rsidP="00C518AC">
      <w:pPr>
        <w:ind w:left="709"/>
        <w:jc w:val="center"/>
        <w:rPr>
          <w:sz w:val="32"/>
        </w:rPr>
      </w:pPr>
    </w:p>
    <w:sectPr w:rsidR="006A15EE" w:rsidRPr="008C536F" w:rsidSect="0011653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653" w14:textId="77777777" w:rsidR="00FA263B" w:rsidRDefault="00FA263B" w:rsidP="004323D5">
      <w:r>
        <w:separator/>
      </w:r>
    </w:p>
  </w:endnote>
  <w:endnote w:type="continuationSeparator" w:id="0">
    <w:p w14:paraId="1F40CE27" w14:textId="77777777" w:rsidR="00FA263B" w:rsidRDefault="00FA263B" w:rsidP="004323D5">
      <w:r>
        <w:continuationSeparator/>
      </w:r>
    </w:p>
  </w:endnote>
  <w:endnote w:type="continuationNotice" w:id="1">
    <w:p w14:paraId="4789D0F2" w14:textId="77777777" w:rsidR="00FA263B" w:rsidRDefault="00FA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roman"/>
    <w:pitch w:val="variable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Symbol" w:eastAsia="Symbol" w:hAnsi="Symbol" w:cs="Symbol"/>
        <w:sz w:val="18"/>
        <w:szCs w:val="18"/>
      </w:rPr>
      <w:t>ã</w:t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1C02" w14:textId="77777777" w:rsidR="00FA263B" w:rsidRDefault="00FA263B" w:rsidP="004323D5">
      <w:r>
        <w:separator/>
      </w:r>
    </w:p>
  </w:footnote>
  <w:footnote w:type="continuationSeparator" w:id="0">
    <w:p w14:paraId="26C99287" w14:textId="77777777" w:rsidR="00FA263B" w:rsidRDefault="00FA263B" w:rsidP="004323D5">
      <w:r>
        <w:continuationSeparator/>
      </w:r>
    </w:p>
  </w:footnote>
  <w:footnote w:type="continuationNotice" w:id="1">
    <w:p w14:paraId="0DCEE89A" w14:textId="77777777" w:rsidR="00FA263B" w:rsidRDefault="00FA2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FA263B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0BB32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alt="" style="position:absolute;margin-left:0;margin-top:-415.85pt;width:406.1pt;height:38.65pt;rotation:315;z-index:251658240;mso-wrap-edited:f;mso-width-percent:0;mso-height-percent:0;mso-position-horizontal:center;mso-position-horizontal-relative:margin;mso-position-vertical-relative:margin;mso-width-percent:0;mso-height-percent:0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58242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3AB"/>
    <w:multiLevelType w:val="hybridMultilevel"/>
    <w:tmpl w:val="7FB6F9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46173"/>
    <w:multiLevelType w:val="hybridMultilevel"/>
    <w:tmpl w:val="ABF08A7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66E65A48"/>
    <w:multiLevelType w:val="hybridMultilevel"/>
    <w:tmpl w:val="F112EE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02A1F"/>
    <w:rsid w:val="00012391"/>
    <w:rsid w:val="0001468C"/>
    <w:rsid w:val="000201D1"/>
    <w:rsid w:val="00024E7B"/>
    <w:rsid w:val="000304F5"/>
    <w:rsid w:val="00037B71"/>
    <w:rsid w:val="00041E40"/>
    <w:rsid w:val="00045063"/>
    <w:rsid w:val="000501A2"/>
    <w:rsid w:val="0005179D"/>
    <w:rsid w:val="00056045"/>
    <w:rsid w:val="00056782"/>
    <w:rsid w:val="000613C9"/>
    <w:rsid w:val="00061FB2"/>
    <w:rsid w:val="000670F0"/>
    <w:rsid w:val="00067B19"/>
    <w:rsid w:val="00067C2A"/>
    <w:rsid w:val="00071B2D"/>
    <w:rsid w:val="0007531D"/>
    <w:rsid w:val="00082F66"/>
    <w:rsid w:val="000844DA"/>
    <w:rsid w:val="000A03EC"/>
    <w:rsid w:val="000A0BFD"/>
    <w:rsid w:val="000A290E"/>
    <w:rsid w:val="000A36B7"/>
    <w:rsid w:val="000A71FE"/>
    <w:rsid w:val="000B1B8E"/>
    <w:rsid w:val="000B2C0A"/>
    <w:rsid w:val="000B2DB3"/>
    <w:rsid w:val="000C73E3"/>
    <w:rsid w:val="000C786B"/>
    <w:rsid w:val="000C7A5A"/>
    <w:rsid w:val="000D0F4B"/>
    <w:rsid w:val="000D4ACE"/>
    <w:rsid w:val="000D6112"/>
    <w:rsid w:val="000D727C"/>
    <w:rsid w:val="000E1444"/>
    <w:rsid w:val="000E274F"/>
    <w:rsid w:val="000E5323"/>
    <w:rsid w:val="00106414"/>
    <w:rsid w:val="00115682"/>
    <w:rsid w:val="00116533"/>
    <w:rsid w:val="00117674"/>
    <w:rsid w:val="00122F6A"/>
    <w:rsid w:val="00123DAB"/>
    <w:rsid w:val="00123EF5"/>
    <w:rsid w:val="00134635"/>
    <w:rsid w:val="0013793D"/>
    <w:rsid w:val="0015714B"/>
    <w:rsid w:val="001737CC"/>
    <w:rsid w:val="00175EF4"/>
    <w:rsid w:val="001825FA"/>
    <w:rsid w:val="0018559C"/>
    <w:rsid w:val="00187CEB"/>
    <w:rsid w:val="001929A9"/>
    <w:rsid w:val="00192A77"/>
    <w:rsid w:val="00193122"/>
    <w:rsid w:val="001960BF"/>
    <w:rsid w:val="00197D78"/>
    <w:rsid w:val="001A18F1"/>
    <w:rsid w:val="001A729A"/>
    <w:rsid w:val="001B1148"/>
    <w:rsid w:val="001D1729"/>
    <w:rsid w:val="001D61DE"/>
    <w:rsid w:val="001D6FB4"/>
    <w:rsid w:val="001F658A"/>
    <w:rsid w:val="001F7C97"/>
    <w:rsid w:val="001F7D71"/>
    <w:rsid w:val="00205F71"/>
    <w:rsid w:val="00207EE7"/>
    <w:rsid w:val="00210627"/>
    <w:rsid w:val="00212CE9"/>
    <w:rsid w:val="00213758"/>
    <w:rsid w:val="00214B11"/>
    <w:rsid w:val="0021727A"/>
    <w:rsid w:val="00225A1D"/>
    <w:rsid w:val="002359F9"/>
    <w:rsid w:val="00240388"/>
    <w:rsid w:val="0024160C"/>
    <w:rsid w:val="00241E7F"/>
    <w:rsid w:val="00242290"/>
    <w:rsid w:val="00254021"/>
    <w:rsid w:val="00264E0A"/>
    <w:rsid w:val="002653F0"/>
    <w:rsid w:val="00265554"/>
    <w:rsid w:val="0027500C"/>
    <w:rsid w:val="00277CC6"/>
    <w:rsid w:val="00280522"/>
    <w:rsid w:val="00282704"/>
    <w:rsid w:val="00282C87"/>
    <w:rsid w:val="00282EAF"/>
    <w:rsid w:val="00282FDB"/>
    <w:rsid w:val="00284FF2"/>
    <w:rsid w:val="0029642F"/>
    <w:rsid w:val="002A0CBB"/>
    <w:rsid w:val="002B7AFD"/>
    <w:rsid w:val="002C1C55"/>
    <w:rsid w:val="002D1C8E"/>
    <w:rsid w:val="002D7080"/>
    <w:rsid w:val="002D7899"/>
    <w:rsid w:val="002F2130"/>
    <w:rsid w:val="002F7410"/>
    <w:rsid w:val="003057C8"/>
    <w:rsid w:val="003063D6"/>
    <w:rsid w:val="0031367C"/>
    <w:rsid w:val="0032192F"/>
    <w:rsid w:val="00321C6A"/>
    <w:rsid w:val="003259B5"/>
    <w:rsid w:val="00341789"/>
    <w:rsid w:val="00341814"/>
    <w:rsid w:val="00344C8A"/>
    <w:rsid w:val="0035337B"/>
    <w:rsid w:val="00366ACE"/>
    <w:rsid w:val="00367831"/>
    <w:rsid w:val="003826AB"/>
    <w:rsid w:val="00382933"/>
    <w:rsid w:val="003A0BFC"/>
    <w:rsid w:val="003C5139"/>
    <w:rsid w:val="003C5C1D"/>
    <w:rsid w:val="003C5D75"/>
    <w:rsid w:val="003D5317"/>
    <w:rsid w:val="003D72E7"/>
    <w:rsid w:val="003E547A"/>
    <w:rsid w:val="003E76CB"/>
    <w:rsid w:val="003F3727"/>
    <w:rsid w:val="003F726F"/>
    <w:rsid w:val="00403B83"/>
    <w:rsid w:val="004047A3"/>
    <w:rsid w:val="00406932"/>
    <w:rsid w:val="004110FD"/>
    <w:rsid w:val="00412623"/>
    <w:rsid w:val="00416BD0"/>
    <w:rsid w:val="00431FC5"/>
    <w:rsid w:val="004323D5"/>
    <w:rsid w:val="00435968"/>
    <w:rsid w:val="00435ADB"/>
    <w:rsid w:val="00445F3D"/>
    <w:rsid w:val="004469DE"/>
    <w:rsid w:val="00450368"/>
    <w:rsid w:val="00453DAA"/>
    <w:rsid w:val="00456E16"/>
    <w:rsid w:val="00463606"/>
    <w:rsid w:val="00463716"/>
    <w:rsid w:val="00464B17"/>
    <w:rsid w:val="00475819"/>
    <w:rsid w:val="00481699"/>
    <w:rsid w:val="00483233"/>
    <w:rsid w:val="004866E9"/>
    <w:rsid w:val="004905B8"/>
    <w:rsid w:val="00490968"/>
    <w:rsid w:val="00494612"/>
    <w:rsid w:val="004A1689"/>
    <w:rsid w:val="004B1BC9"/>
    <w:rsid w:val="004B6AB9"/>
    <w:rsid w:val="004B7150"/>
    <w:rsid w:val="004B7AF9"/>
    <w:rsid w:val="004D6056"/>
    <w:rsid w:val="004E661C"/>
    <w:rsid w:val="004E79B5"/>
    <w:rsid w:val="004F1001"/>
    <w:rsid w:val="004F17A3"/>
    <w:rsid w:val="004F2313"/>
    <w:rsid w:val="004F306F"/>
    <w:rsid w:val="0050233A"/>
    <w:rsid w:val="00511572"/>
    <w:rsid w:val="00512714"/>
    <w:rsid w:val="00513481"/>
    <w:rsid w:val="00514070"/>
    <w:rsid w:val="005156AA"/>
    <w:rsid w:val="00522FB6"/>
    <w:rsid w:val="00523E22"/>
    <w:rsid w:val="0054788B"/>
    <w:rsid w:val="005543D3"/>
    <w:rsid w:val="005630A5"/>
    <w:rsid w:val="00565176"/>
    <w:rsid w:val="0058151C"/>
    <w:rsid w:val="00584314"/>
    <w:rsid w:val="00585F53"/>
    <w:rsid w:val="005863B4"/>
    <w:rsid w:val="00592CF4"/>
    <w:rsid w:val="005931EF"/>
    <w:rsid w:val="005969B1"/>
    <w:rsid w:val="005A4E9C"/>
    <w:rsid w:val="005A5719"/>
    <w:rsid w:val="005B2469"/>
    <w:rsid w:val="005B7713"/>
    <w:rsid w:val="005D341F"/>
    <w:rsid w:val="00604A2B"/>
    <w:rsid w:val="006058FE"/>
    <w:rsid w:val="00605E27"/>
    <w:rsid w:val="006116A1"/>
    <w:rsid w:val="006218FB"/>
    <w:rsid w:val="00623388"/>
    <w:rsid w:val="0062589D"/>
    <w:rsid w:val="0062722F"/>
    <w:rsid w:val="00627979"/>
    <w:rsid w:val="0063543B"/>
    <w:rsid w:val="00636599"/>
    <w:rsid w:val="00641391"/>
    <w:rsid w:val="00641754"/>
    <w:rsid w:val="00647413"/>
    <w:rsid w:val="00651AC2"/>
    <w:rsid w:val="00651BB6"/>
    <w:rsid w:val="00656B7C"/>
    <w:rsid w:val="00672E6C"/>
    <w:rsid w:val="00680D0B"/>
    <w:rsid w:val="00697018"/>
    <w:rsid w:val="006A15EE"/>
    <w:rsid w:val="006A4C9E"/>
    <w:rsid w:val="006A4EA4"/>
    <w:rsid w:val="006A5A18"/>
    <w:rsid w:val="006A5EF9"/>
    <w:rsid w:val="006A7C17"/>
    <w:rsid w:val="006B5BA7"/>
    <w:rsid w:val="006C0077"/>
    <w:rsid w:val="006C52D8"/>
    <w:rsid w:val="006D53C4"/>
    <w:rsid w:val="006E0E02"/>
    <w:rsid w:val="006E314C"/>
    <w:rsid w:val="006F527B"/>
    <w:rsid w:val="007005DF"/>
    <w:rsid w:val="0071179B"/>
    <w:rsid w:val="00720E69"/>
    <w:rsid w:val="00721988"/>
    <w:rsid w:val="00727591"/>
    <w:rsid w:val="00727C91"/>
    <w:rsid w:val="00727EB6"/>
    <w:rsid w:val="0073300A"/>
    <w:rsid w:val="0073366F"/>
    <w:rsid w:val="007412DF"/>
    <w:rsid w:val="0074356D"/>
    <w:rsid w:val="00756089"/>
    <w:rsid w:val="00763244"/>
    <w:rsid w:val="007766CB"/>
    <w:rsid w:val="00780631"/>
    <w:rsid w:val="00785CD0"/>
    <w:rsid w:val="007A277D"/>
    <w:rsid w:val="007A6334"/>
    <w:rsid w:val="007C5CB1"/>
    <w:rsid w:val="007D6B2B"/>
    <w:rsid w:val="007D6B55"/>
    <w:rsid w:val="007E6652"/>
    <w:rsid w:val="007F1B97"/>
    <w:rsid w:val="007F5AD9"/>
    <w:rsid w:val="007F61F0"/>
    <w:rsid w:val="00801167"/>
    <w:rsid w:val="00801308"/>
    <w:rsid w:val="008141CB"/>
    <w:rsid w:val="008219F8"/>
    <w:rsid w:val="008253D5"/>
    <w:rsid w:val="0083267D"/>
    <w:rsid w:val="00834582"/>
    <w:rsid w:val="00840EB4"/>
    <w:rsid w:val="00841632"/>
    <w:rsid w:val="0085280D"/>
    <w:rsid w:val="00854427"/>
    <w:rsid w:val="00863030"/>
    <w:rsid w:val="00873B5C"/>
    <w:rsid w:val="008833DA"/>
    <w:rsid w:val="0088392A"/>
    <w:rsid w:val="008933AA"/>
    <w:rsid w:val="008935E2"/>
    <w:rsid w:val="008A245A"/>
    <w:rsid w:val="008A3D39"/>
    <w:rsid w:val="008B07C0"/>
    <w:rsid w:val="008B25B3"/>
    <w:rsid w:val="008B428C"/>
    <w:rsid w:val="008B4FF6"/>
    <w:rsid w:val="008C122D"/>
    <w:rsid w:val="008C453A"/>
    <w:rsid w:val="008C536F"/>
    <w:rsid w:val="008D1914"/>
    <w:rsid w:val="008D2DCE"/>
    <w:rsid w:val="008E279B"/>
    <w:rsid w:val="008E3EAD"/>
    <w:rsid w:val="008E418E"/>
    <w:rsid w:val="008E5503"/>
    <w:rsid w:val="008E5AD4"/>
    <w:rsid w:val="008F03C6"/>
    <w:rsid w:val="008F3EBB"/>
    <w:rsid w:val="008F7965"/>
    <w:rsid w:val="0090010B"/>
    <w:rsid w:val="00900EE0"/>
    <w:rsid w:val="0090244B"/>
    <w:rsid w:val="0090356E"/>
    <w:rsid w:val="009049B3"/>
    <w:rsid w:val="009156F7"/>
    <w:rsid w:val="009159EC"/>
    <w:rsid w:val="00920B64"/>
    <w:rsid w:val="00921306"/>
    <w:rsid w:val="009219E2"/>
    <w:rsid w:val="00923299"/>
    <w:rsid w:val="00931C1D"/>
    <w:rsid w:val="009342C1"/>
    <w:rsid w:val="00934BEB"/>
    <w:rsid w:val="0094032B"/>
    <w:rsid w:val="00951EEA"/>
    <w:rsid w:val="00952239"/>
    <w:rsid w:val="00962BF0"/>
    <w:rsid w:val="00971BDF"/>
    <w:rsid w:val="009725C6"/>
    <w:rsid w:val="00972B11"/>
    <w:rsid w:val="00974F9F"/>
    <w:rsid w:val="009761B4"/>
    <w:rsid w:val="009807F0"/>
    <w:rsid w:val="00986853"/>
    <w:rsid w:val="009975B6"/>
    <w:rsid w:val="009B1AB5"/>
    <w:rsid w:val="009B3802"/>
    <w:rsid w:val="009B3B97"/>
    <w:rsid w:val="009B5860"/>
    <w:rsid w:val="009C5DED"/>
    <w:rsid w:val="009D08B6"/>
    <w:rsid w:val="009F220B"/>
    <w:rsid w:val="009F64BE"/>
    <w:rsid w:val="00A00DB6"/>
    <w:rsid w:val="00A0299A"/>
    <w:rsid w:val="00A04681"/>
    <w:rsid w:val="00A0744C"/>
    <w:rsid w:val="00A11F57"/>
    <w:rsid w:val="00A359A9"/>
    <w:rsid w:val="00A41CA3"/>
    <w:rsid w:val="00A43460"/>
    <w:rsid w:val="00A45FEE"/>
    <w:rsid w:val="00A52855"/>
    <w:rsid w:val="00A573DB"/>
    <w:rsid w:val="00A60F7B"/>
    <w:rsid w:val="00A75ED4"/>
    <w:rsid w:val="00A77BAC"/>
    <w:rsid w:val="00A853A6"/>
    <w:rsid w:val="00A964A6"/>
    <w:rsid w:val="00AA4F1D"/>
    <w:rsid w:val="00AB69F5"/>
    <w:rsid w:val="00AD3651"/>
    <w:rsid w:val="00AE0285"/>
    <w:rsid w:val="00AE0340"/>
    <w:rsid w:val="00AF088F"/>
    <w:rsid w:val="00AF4905"/>
    <w:rsid w:val="00B00710"/>
    <w:rsid w:val="00B04A38"/>
    <w:rsid w:val="00B04CD6"/>
    <w:rsid w:val="00B554FE"/>
    <w:rsid w:val="00B60C3D"/>
    <w:rsid w:val="00B64F95"/>
    <w:rsid w:val="00B77BA8"/>
    <w:rsid w:val="00B957FC"/>
    <w:rsid w:val="00B95BE4"/>
    <w:rsid w:val="00B95DCA"/>
    <w:rsid w:val="00BA09A6"/>
    <w:rsid w:val="00BA3364"/>
    <w:rsid w:val="00BA3939"/>
    <w:rsid w:val="00BC0B3E"/>
    <w:rsid w:val="00BC3EF1"/>
    <w:rsid w:val="00BD230C"/>
    <w:rsid w:val="00BE2CCC"/>
    <w:rsid w:val="00BF2929"/>
    <w:rsid w:val="00C04289"/>
    <w:rsid w:val="00C104DF"/>
    <w:rsid w:val="00C11018"/>
    <w:rsid w:val="00C233E5"/>
    <w:rsid w:val="00C2344D"/>
    <w:rsid w:val="00C24BFF"/>
    <w:rsid w:val="00C2521B"/>
    <w:rsid w:val="00C25DE1"/>
    <w:rsid w:val="00C518AC"/>
    <w:rsid w:val="00C521CB"/>
    <w:rsid w:val="00C54A81"/>
    <w:rsid w:val="00C62157"/>
    <w:rsid w:val="00C63594"/>
    <w:rsid w:val="00C823CA"/>
    <w:rsid w:val="00C96C60"/>
    <w:rsid w:val="00C9779E"/>
    <w:rsid w:val="00C97BAE"/>
    <w:rsid w:val="00CA53B2"/>
    <w:rsid w:val="00CA7AC6"/>
    <w:rsid w:val="00CB7786"/>
    <w:rsid w:val="00CC2BF6"/>
    <w:rsid w:val="00CC4107"/>
    <w:rsid w:val="00CC4C93"/>
    <w:rsid w:val="00CC5F23"/>
    <w:rsid w:val="00CD18B2"/>
    <w:rsid w:val="00CD483B"/>
    <w:rsid w:val="00CE371E"/>
    <w:rsid w:val="00CE413F"/>
    <w:rsid w:val="00CE5A95"/>
    <w:rsid w:val="00CF25AD"/>
    <w:rsid w:val="00CF2F96"/>
    <w:rsid w:val="00CF414E"/>
    <w:rsid w:val="00CF5162"/>
    <w:rsid w:val="00D108DE"/>
    <w:rsid w:val="00D24E44"/>
    <w:rsid w:val="00D2580A"/>
    <w:rsid w:val="00D32F8E"/>
    <w:rsid w:val="00D370A8"/>
    <w:rsid w:val="00D47A60"/>
    <w:rsid w:val="00D54F4A"/>
    <w:rsid w:val="00D75830"/>
    <w:rsid w:val="00D86008"/>
    <w:rsid w:val="00D86151"/>
    <w:rsid w:val="00D86815"/>
    <w:rsid w:val="00D9377E"/>
    <w:rsid w:val="00D95EAE"/>
    <w:rsid w:val="00DA3363"/>
    <w:rsid w:val="00DA4013"/>
    <w:rsid w:val="00DA6990"/>
    <w:rsid w:val="00DB29E1"/>
    <w:rsid w:val="00DB2CC3"/>
    <w:rsid w:val="00DB2F54"/>
    <w:rsid w:val="00DB48A9"/>
    <w:rsid w:val="00DB4B2F"/>
    <w:rsid w:val="00DC519E"/>
    <w:rsid w:val="00DD23E3"/>
    <w:rsid w:val="00DE4516"/>
    <w:rsid w:val="00DE6BFF"/>
    <w:rsid w:val="00DF04BF"/>
    <w:rsid w:val="00DF0FE0"/>
    <w:rsid w:val="00DF7690"/>
    <w:rsid w:val="00E01871"/>
    <w:rsid w:val="00E01E8F"/>
    <w:rsid w:val="00E10AF9"/>
    <w:rsid w:val="00E10B63"/>
    <w:rsid w:val="00E14F63"/>
    <w:rsid w:val="00E33A77"/>
    <w:rsid w:val="00E35059"/>
    <w:rsid w:val="00E41A5D"/>
    <w:rsid w:val="00E56110"/>
    <w:rsid w:val="00E66B66"/>
    <w:rsid w:val="00E72B0D"/>
    <w:rsid w:val="00E75D2D"/>
    <w:rsid w:val="00E85B09"/>
    <w:rsid w:val="00E94D07"/>
    <w:rsid w:val="00E959DF"/>
    <w:rsid w:val="00E959F6"/>
    <w:rsid w:val="00E973A0"/>
    <w:rsid w:val="00EB0C72"/>
    <w:rsid w:val="00EB2CAE"/>
    <w:rsid w:val="00EB7DA5"/>
    <w:rsid w:val="00EC46DA"/>
    <w:rsid w:val="00ED2D0A"/>
    <w:rsid w:val="00ED55C3"/>
    <w:rsid w:val="00ED68B3"/>
    <w:rsid w:val="00EE1557"/>
    <w:rsid w:val="00EF6C06"/>
    <w:rsid w:val="00F00354"/>
    <w:rsid w:val="00F13A31"/>
    <w:rsid w:val="00F13B92"/>
    <w:rsid w:val="00F24D71"/>
    <w:rsid w:val="00F26029"/>
    <w:rsid w:val="00F270EB"/>
    <w:rsid w:val="00F3704B"/>
    <w:rsid w:val="00F43AC9"/>
    <w:rsid w:val="00F44CBC"/>
    <w:rsid w:val="00F478B1"/>
    <w:rsid w:val="00F5645C"/>
    <w:rsid w:val="00F71CF9"/>
    <w:rsid w:val="00F72D78"/>
    <w:rsid w:val="00F801E1"/>
    <w:rsid w:val="00F80D3A"/>
    <w:rsid w:val="00F83B13"/>
    <w:rsid w:val="00F85F4B"/>
    <w:rsid w:val="00F90E59"/>
    <w:rsid w:val="00F9119B"/>
    <w:rsid w:val="00F922B0"/>
    <w:rsid w:val="00F92D7B"/>
    <w:rsid w:val="00FA263B"/>
    <w:rsid w:val="00FB43F6"/>
    <w:rsid w:val="00FB5F8D"/>
    <w:rsid w:val="00FB6B45"/>
    <w:rsid w:val="00FC6BA5"/>
    <w:rsid w:val="00FD0D3A"/>
    <w:rsid w:val="00FE6562"/>
    <w:rsid w:val="00FE6987"/>
    <w:rsid w:val="00FE7DDB"/>
    <w:rsid w:val="00FF1C70"/>
    <w:rsid w:val="00FF4D85"/>
    <w:rsid w:val="04F0A404"/>
    <w:rsid w:val="06287C55"/>
    <w:rsid w:val="06E69861"/>
    <w:rsid w:val="0722A77F"/>
    <w:rsid w:val="07979ABD"/>
    <w:rsid w:val="08D8C206"/>
    <w:rsid w:val="0D55D9E5"/>
    <w:rsid w:val="0EDFF686"/>
    <w:rsid w:val="0EF1AA46"/>
    <w:rsid w:val="188751B5"/>
    <w:rsid w:val="19943D05"/>
    <w:rsid w:val="226B4BB3"/>
    <w:rsid w:val="257EFD1A"/>
    <w:rsid w:val="28546708"/>
    <w:rsid w:val="2DB29928"/>
    <w:rsid w:val="2E0E15EF"/>
    <w:rsid w:val="30E5F82B"/>
    <w:rsid w:val="319C4A57"/>
    <w:rsid w:val="3517B318"/>
    <w:rsid w:val="3A765923"/>
    <w:rsid w:val="3A9B1F2F"/>
    <w:rsid w:val="3BEBB84E"/>
    <w:rsid w:val="3DD2BFF1"/>
    <w:rsid w:val="3FAB0243"/>
    <w:rsid w:val="408F4E90"/>
    <w:rsid w:val="429B5E0B"/>
    <w:rsid w:val="438E58D7"/>
    <w:rsid w:val="47AF39A2"/>
    <w:rsid w:val="4B33F7EA"/>
    <w:rsid w:val="4C26F2B6"/>
    <w:rsid w:val="4C2E2314"/>
    <w:rsid w:val="51075C20"/>
    <w:rsid w:val="58793E89"/>
    <w:rsid w:val="59DEF177"/>
    <w:rsid w:val="5CF08E28"/>
    <w:rsid w:val="6794AEF4"/>
    <w:rsid w:val="6E1AB92A"/>
    <w:rsid w:val="6F0DB3F6"/>
    <w:rsid w:val="6F34255C"/>
    <w:rsid w:val="707A5B6F"/>
    <w:rsid w:val="70DA65A1"/>
    <w:rsid w:val="75FDC786"/>
    <w:rsid w:val="7639A1FF"/>
    <w:rsid w:val="7823773B"/>
    <w:rsid w:val="7A213DB5"/>
    <w:rsid w:val="7D3FB61A"/>
    <w:rsid w:val="7EA23BB8"/>
    <w:rsid w:val="7F72E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C4EB3F89-C26D-4AE9-91C8-61167DF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paragraph" w:customStyle="1" w:styleId="Default">
    <w:name w:val="Default"/>
    <w:rsid w:val="007005DF"/>
    <w:pPr>
      <w:autoSpaceDE w:val="0"/>
      <w:autoSpaceDN w:val="0"/>
      <w:adjustRightInd w:val="0"/>
    </w:pPr>
    <w:rPr>
      <w:rFonts w:ascii="Calibri" w:eastAsia="MS PMincho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4.safelinks.protection.outlook.com/?url=https%3A%2F%2Fbit.ly%2F3FcjDgv&amp;data=04%7C01%7CAChomoko%40ariasystems.com%7C22d9e1b501254f85e36508d9a2e26211%7C65451a8edfa6427c9898526cd68aa3bf%7C1%7C0%7C637719915466432647%7CUnknown%7CTWFpbGZsb3d8eyJWIjoiMC4wLjAwMDAiLCJQIjoiV2luMzIiLCJBTiI6Ik1haWwiLCJXVCI6Mn0%3D%7C1000&amp;sdata=T6mAuK8ShZUhzpP0gBsK%2BOjSZbJNXvd13V3%2FHLV90Ik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21DE89378F940A7D730F9C5ABC029" ma:contentTypeVersion="17" ma:contentTypeDescription="Create a new document." ma:contentTypeScope="" ma:versionID="ad99df341778cd3d20e692facbd7421f">
  <xsd:schema xmlns:xsd="http://www.w3.org/2001/XMLSchema" xmlns:xs="http://www.w3.org/2001/XMLSchema" xmlns:p="http://schemas.microsoft.com/office/2006/metadata/properties" xmlns:ns1="http://schemas.microsoft.com/sharepoint/v3" xmlns:ns2="86f24454-7f59-450b-8c82-04f0a2e67dc7" xmlns:ns3="4b03e03e-871f-405e-8e66-7a401ca422ff" targetNamespace="http://schemas.microsoft.com/office/2006/metadata/properties" ma:root="true" ma:fieldsID="e2ee1277ec9f543fa2d742e834b2e8c8" ns1:_="" ns2:_="" ns3:_="">
    <xsd:import namespace="http://schemas.microsoft.com/sharepoint/v3"/>
    <xsd:import namespace="86f24454-7f59-450b-8c82-04f0a2e67dc7"/>
    <xsd:import namespace="4b03e03e-871f-405e-8e66-7a401ca42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4454-7f59-450b-8c82-04f0a2e67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e03e-871f-405e-8e66-7a401ca42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6889-371A-4C57-9E05-464C8EE69564}">
  <ds:schemaRefs/>
</ds:datastoreItem>
</file>

<file path=customXml/itemProps2.xml><?xml version="1.0" encoding="utf-8"?>
<ds:datastoreItem xmlns:ds="http://schemas.openxmlformats.org/officeDocument/2006/customXml" ds:itemID="{7F29BA5E-F908-459B-B187-2E00ADA1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24454-7f59-450b-8c82-04f0a2e67dc7"/>
    <ds:schemaRef ds:uri="4b03e03e-871f-405e-8e66-7a401ca4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F645-D39E-4BDD-828B-6B1985062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4AAB7-F135-4F21-ABB9-5407E6932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6897B5-D9B4-4804-A88D-77CAE639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3</cp:revision>
  <dcterms:created xsi:type="dcterms:W3CDTF">2021-11-18T20:59:00Z</dcterms:created>
  <dcterms:modified xsi:type="dcterms:W3CDTF">2021-11-19T08:27:00Z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  <property fmtid="{D5CDD505-2E9C-101B-9397-08002B2CF9AE}" pid="5" name="ContentTypeId">
    <vt:lpwstr>0x0101004A521DE89378F940A7D730F9C5ABC029</vt:lpwstr>
  </property>
</Properties>
</file>